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D292C" w14:textId="77777777" w:rsidR="004C2FA9" w:rsidRPr="002B58AC" w:rsidRDefault="004C2FA9">
      <w:pPr>
        <w:widowControl w:val="0"/>
        <w:pBdr>
          <w:top w:val="nil"/>
          <w:left w:val="nil"/>
          <w:bottom w:val="nil"/>
          <w:right w:val="nil"/>
          <w:between w:val="nil"/>
        </w:pBdr>
        <w:spacing w:after="0" w:line="276" w:lineRule="auto"/>
        <w:rPr>
          <w:sz w:val="20"/>
          <w:szCs w:val="20"/>
        </w:rPr>
      </w:pPr>
    </w:p>
    <w:p w14:paraId="2521A0D2" w14:textId="77777777" w:rsidR="004C2FA9" w:rsidRPr="002B58AC" w:rsidRDefault="00536BCC">
      <w:pPr>
        <w:numPr>
          <w:ilvl w:val="0"/>
          <w:numId w:val="3"/>
        </w:numPr>
        <w:pBdr>
          <w:top w:val="nil"/>
          <w:left w:val="nil"/>
          <w:bottom w:val="nil"/>
          <w:right w:val="nil"/>
          <w:between w:val="nil"/>
        </w:pBdr>
        <w:spacing w:after="0" w:line="240" w:lineRule="auto"/>
        <w:rPr>
          <w:b/>
          <w:color w:val="000000"/>
        </w:rPr>
      </w:pPr>
      <w:r w:rsidRPr="002B58AC">
        <w:rPr>
          <w:b/>
          <w:color w:val="000000"/>
        </w:rPr>
        <w:t>Introduction to DCSS Australia Inc.</w:t>
      </w:r>
    </w:p>
    <w:p w14:paraId="1623592E" w14:textId="46CE4942" w:rsidR="004C2FA9" w:rsidRPr="002B58AC" w:rsidRDefault="00536BCC">
      <w:pPr>
        <w:pBdr>
          <w:top w:val="nil"/>
          <w:left w:val="nil"/>
          <w:bottom w:val="nil"/>
          <w:right w:val="nil"/>
          <w:between w:val="nil"/>
        </w:pBdr>
        <w:spacing w:after="0" w:line="240" w:lineRule="auto"/>
        <w:rPr>
          <w:color w:val="000000"/>
        </w:rPr>
      </w:pPr>
      <w:r w:rsidRPr="002B58AC">
        <w:rPr>
          <w:color w:val="000000"/>
        </w:rPr>
        <w:t>DCSS stands for Diverse Communit</w:t>
      </w:r>
      <w:r w:rsidR="00561F29">
        <w:rPr>
          <w:color w:val="000000"/>
        </w:rPr>
        <w:t>ies</w:t>
      </w:r>
      <w:r w:rsidRPr="002B58AC">
        <w:rPr>
          <w:color w:val="000000"/>
        </w:rPr>
        <w:t xml:space="preserve"> &amp; Social Services, which is a Not</w:t>
      </w:r>
      <w:r w:rsidR="002C6D26">
        <w:rPr>
          <w:color w:val="000000"/>
        </w:rPr>
        <w:t>-</w:t>
      </w:r>
      <w:r w:rsidRPr="002B58AC">
        <w:rPr>
          <w:color w:val="000000"/>
        </w:rPr>
        <w:t>for</w:t>
      </w:r>
      <w:r w:rsidR="002C6D26">
        <w:rPr>
          <w:color w:val="000000"/>
        </w:rPr>
        <w:t>-</w:t>
      </w:r>
      <w:r w:rsidRPr="002B58AC">
        <w:rPr>
          <w:color w:val="000000"/>
        </w:rPr>
        <w:t xml:space="preserve">Profit Community </w:t>
      </w:r>
      <w:r w:rsidR="002C6D26">
        <w:rPr>
          <w:color w:val="000000"/>
        </w:rPr>
        <w:t xml:space="preserve">Justice </w:t>
      </w:r>
      <w:r w:rsidRPr="002B58AC">
        <w:rPr>
          <w:color w:val="000000"/>
        </w:rPr>
        <w:t>and Social Support Services</w:t>
      </w:r>
      <w:r w:rsidR="002C6D26">
        <w:rPr>
          <w:color w:val="000000"/>
        </w:rPr>
        <w:t xml:space="preserve"> Organisation </w:t>
      </w:r>
      <w:r w:rsidRPr="002B58AC">
        <w:rPr>
          <w:color w:val="000000"/>
        </w:rPr>
        <w:t>based throughout Australia.</w:t>
      </w:r>
    </w:p>
    <w:p w14:paraId="6520F8B9" w14:textId="77777777" w:rsidR="004C2FA9" w:rsidRPr="002B58AC" w:rsidRDefault="004C2FA9">
      <w:pPr>
        <w:pBdr>
          <w:top w:val="nil"/>
          <w:left w:val="nil"/>
          <w:bottom w:val="nil"/>
          <w:right w:val="nil"/>
          <w:between w:val="nil"/>
        </w:pBdr>
        <w:spacing w:after="0" w:line="240" w:lineRule="auto"/>
        <w:rPr>
          <w:color w:val="000000"/>
          <w:sz w:val="10"/>
          <w:szCs w:val="10"/>
        </w:rPr>
      </w:pPr>
    </w:p>
    <w:p w14:paraId="3CF2C832" w14:textId="706656B2" w:rsidR="004C2FA9" w:rsidRPr="002B58AC" w:rsidRDefault="00536BCC">
      <w:pPr>
        <w:pBdr>
          <w:top w:val="nil"/>
          <w:left w:val="nil"/>
          <w:bottom w:val="nil"/>
          <w:right w:val="nil"/>
          <w:between w:val="nil"/>
        </w:pBdr>
        <w:spacing w:after="0" w:line="240" w:lineRule="auto"/>
        <w:rPr>
          <w:color w:val="000000"/>
        </w:rPr>
      </w:pPr>
      <w:r w:rsidRPr="002B58AC">
        <w:rPr>
          <w:color w:val="000000"/>
        </w:rPr>
        <w:t>DCSS Australia is the only Volunteer lead LGBTIQ+,</w:t>
      </w:r>
      <w:r w:rsidR="00EF791E">
        <w:rPr>
          <w:color w:val="000000"/>
        </w:rPr>
        <w:t xml:space="preserve"> ATSI, CALD,</w:t>
      </w:r>
      <w:r w:rsidRPr="002B58AC">
        <w:rPr>
          <w:color w:val="000000"/>
        </w:rPr>
        <w:t xml:space="preserve"> Diversity and Inclusion focused organisation which delivers a dual-accredited Community Justice Program operating in Victoria (VIC) and New South Wales (NSW).</w:t>
      </w:r>
    </w:p>
    <w:p w14:paraId="48F6EAB9" w14:textId="77777777" w:rsidR="004C2FA9" w:rsidRPr="002B58AC" w:rsidRDefault="004C2FA9">
      <w:pPr>
        <w:pBdr>
          <w:top w:val="nil"/>
          <w:left w:val="nil"/>
          <w:bottom w:val="nil"/>
          <w:right w:val="nil"/>
          <w:between w:val="nil"/>
        </w:pBdr>
        <w:spacing w:after="0" w:line="240" w:lineRule="auto"/>
        <w:rPr>
          <w:color w:val="000000"/>
          <w:sz w:val="10"/>
          <w:szCs w:val="10"/>
        </w:rPr>
      </w:pPr>
    </w:p>
    <w:p w14:paraId="43979CC4" w14:textId="77777777" w:rsidR="004C2FA9" w:rsidRPr="002B58AC" w:rsidRDefault="00536BCC">
      <w:pPr>
        <w:pBdr>
          <w:top w:val="nil"/>
          <w:left w:val="nil"/>
          <w:bottom w:val="nil"/>
          <w:right w:val="nil"/>
          <w:between w:val="nil"/>
        </w:pBdr>
        <w:spacing w:after="0" w:line="240" w:lineRule="auto"/>
        <w:rPr>
          <w:color w:val="000000"/>
        </w:rPr>
      </w:pPr>
      <w:r w:rsidRPr="002B58AC">
        <w:rPr>
          <w:color w:val="000000"/>
        </w:rPr>
        <w:t xml:space="preserve">For more information, please visit </w:t>
      </w:r>
      <w:hyperlink r:id="rId8">
        <w:r w:rsidRPr="002B58AC">
          <w:rPr>
            <w:color w:val="0563C1"/>
            <w:u w:val="single"/>
          </w:rPr>
          <w:t>https://www.dcssaustralia.org/</w:t>
        </w:r>
      </w:hyperlink>
    </w:p>
    <w:p w14:paraId="2A65D1B6" w14:textId="77777777" w:rsidR="004C2FA9" w:rsidRPr="002B58AC" w:rsidRDefault="004C2FA9">
      <w:pPr>
        <w:pBdr>
          <w:top w:val="nil"/>
          <w:left w:val="nil"/>
          <w:bottom w:val="nil"/>
          <w:right w:val="nil"/>
          <w:between w:val="nil"/>
        </w:pBdr>
        <w:spacing w:after="0" w:line="240" w:lineRule="auto"/>
        <w:rPr>
          <w:b/>
          <w:color w:val="000000"/>
          <w:sz w:val="20"/>
          <w:szCs w:val="20"/>
        </w:rPr>
      </w:pPr>
    </w:p>
    <w:p w14:paraId="1F2B0A09" w14:textId="77777777" w:rsidR="004C2FA9" w:rsidRPr="002B58AC" w:rsidRDefault="00536BCC">
      <w:pPr>
        <w:numPr>
          <w:ilvl w:val="0"/>
          <w:numId w:val="3"/>
        </w:numPr>
        <w:pBdr>
          <w:top w:val="nil"/>
          <w:left w:val="nil"/>
          <w:bottom w:val="nil"/>
          <w:right w:val="nil"/>
          <w:between w:val="nil"/>
        </w:pBdr>
        <w:spacing w:after="0" w:line="240" w:lineRule="auto"/>
        <w:rPr>
          <w:b/>
          <w:color w:val="000000"/>
        </w:rPr>
      </w:pPr>
      <w:r w:rsidRPr="002B58AC">
        <w:rPr>
          <w:b/>
          <w:color w:val="000000"/>
        </w:rPr>
        <w:t>Principles</w:t>
      </w:r>
    </w:p>
    <w:p w14:paraId="512CC9B8" w14:textId="77777777" w:rsidR="004C2FA9" w:rsidRPr="002B58AC" w:rsidRDefault="00536BCC">
      <w:pPr>
        <w:pBdr>
          <w:top w:val="nil"/>
          <w:left w:val="nil"/>
          <w:bottom w:val="nil"/>
          <w:right w:val="nil"/>
          <w:between w:val="nil"/>
        </w:pBdr>
        <w:spacing w:after="0" w:line="240" w:lineRule="auto"/>
        <w:rPr>
          <w:color w:val="000000"/>
        </w:rPr>
      </w:pPr>
      <w:r w:rsidRPr="002B58AC">
        <w:rPr>
          <w:color w:val="000000"/>
        </w:rPr>
        <w:t xml:space="preserve">This Code has been formulated to provide a clear statement of the Organisation’s expectations of participants in respect of the Community Justice Program matters and personal behaviour. </w:t>
      </w:r>
    </w:p>
    <w:p w14:paraId="3E437880" w14:textId="77777777" w:rsidR="004C2FA9" w:rsidRPr="002B58AC" w:rsidRDefault="004C2FA9">
      <w:pPr>
        <w:pBdr>
          <w:top w:val="nil"/>
          <w:left w:val="nil"/>
          <w:bottom w:val="nil"/>
          <w:right w:val="nil"/>
          <w:between w:val="nil"/>
        </w:pBdr>
        <w:spacing w:after="0" w:line="240" w:lineRule="auto"/>
        <w:rPr>
          <w:color w:val="000000"/>
          <w:sz w:val="10"/>
          <w:szCs w:val="10"/>
        </w:rPr>
      </w:pPr>
    </w:p>
    <w:p w14:paraId="3D72AC7A" w14:textId="77777777" w:rsidR="004C2FA9" w:rsidRPr="002B58AC" w:rsidRDefault="00536BCC">
      <w:pPr>
        <w:pBdr>
          <w:top w:val="nil"/>
          <w:left w:val="nil"/>
          <w:bottom w:val="nil"/>
          <w:right w:val="nil"/>
          <w:between w:val="nil"/>
        </w:pBdr>
        <w:spacing w:after="0" w:line="240" w:lineRule="auto"/>
        <w:rPr>
          <w:color w:val="000000"/>
        </w:rPr>
      </w:pPr>
      <w:r w:rsidRPr="002B58AC">
        <w:rPr>
          <w:color w:val="000000"/>
        </w:rPr>
        <w:t xml:space="preserve">Working with the Organisation presents opportunities for interacting with members of the Organisation and other members of the community. The Organisation recognises and values the diversity of client experiences and expectations, and is committed to treating clients, both professionally and personally, in a fair and transparent manner. </w:t>
      </w:r>
    </w:p>
    <w:p w14:paraId="734FA653" w14:textId="77777777" w:rsidR="004C2FA9" w:rsidRPr="002B58AC" w:rsidRDefault="004C2FA9">
      <w:pPr>
        <w:pBdr>
          <w:top w:val="nil"/>
          <w:left w:val="nil"/>
          <w:bottom w:val="nil"/>
          <w:right w:val="nil"/>
          <w:between w:val="nil"/>
        </w:pBdr>
        <w:spacing w:after="0" w:line="240" w:lineRule="auto"/>
        <w:rPr>
          <w:color w:val="000000"/>
          <w:sz w:val="10"/>
          <w:szCs w:val="10"/>
        </w:rPr>
      </w:pPr>
    </w:p>
    <w:p w14:paraId="51ACAE78" w14:textId="77777777" w:rsidR="004C2FA9" w:rsidRPr="002B58AC" w:rsidRDefault="00536BCC">
      <w:pPr>
        <w:pBdr>
          <w:top w:val="nil"/>
          <w:left w:val="nil"/>
          <w:bottom w:val="nil"/>
          <w:right w:val="nil"/>
          <w:between w:val="nil"/>
        </w:pBdr>
        <w:spacing w:after="0" w:line="240" w:lineRule="auto"/>
        <w:rPr>
          <w:color w:val="000000"/>
        </w:rPr>
      </w:pPr>
      <w:r w:rsidRPr="002B58AC">
        <w:rPr>
          <w:color w:val="000000"/>
        </w:rPr>
        <w:t>All clients, in return, are required to comply with the requirements set down in this Code.</w:t>
      </w:r>
    </w:p>
    <w:p w14:paraId="68AE1638" w14:textId="77777777" w:rsidR="004C2FA9" w:rsidRPr="002B58AC" w:rsidRDefault="004C2FA9">
      <w:pPr>
        <w:pBdr>
          <w:top w:val="nil"/>
          <w:left w:val="nil"/>
          <w:bottom w:val="nil"/>
          <w:right w:val="nil"/>
          <w:between w:val="nil"/>
        </w:pBdr>
        <w:spacing w:after="0" w:line="240" w:lineRule="auto"/>
        <w:rPr>
          <w:color w:val="000000"/>
          <w:sz w:val="10"/>
          <w:szCs w:val="10"/>
        </w:rPr>
      </w:pPr>
    </w:p>
    <w:p w14:paraId="7997605F" w14:textId="77777777" w:rsidR="004C2FA9" w:rsidRPr="002B58AC" w:rsidRDefault="00536BCC">
      <w:pPr>
        <w:pBdr>
          <w:top w:val="nil"/>
          <w:left w:val="nil"/>
          <w:bottom w:val="nil"/>
          <w:right w:val="nil"/>
          <w:between w:val="nil"/>
        </w:pBdr>
        <w:spacing w:after="0" w:line="240" w:lineRule="auto"/>
        <w:rPr>
          <w:color w:val="000000"/>
          <w:sz w:val="24"/>
          <w:szCs w:val="24"/>
        </w:rPr>
      </w:pPr>
      <w:r w:rsidRPr="002B58AC">
        <w:rPr>
          <w:color w:val="000000"/>
        </w:rPr>
        <w:t xml:space="preserve">The Organisation reaffirms its commitment to: </w:t>
      </w:r>
      <w:r w:rsidRPr="002B58AC">
        <w:rPr>
          <w:b/>
          <w:color w:val="000000"/>
          <w:sz w:val="20"/>
          <w:szCs w:val="20"/>
        </w:rPr>
        <w:t>TRUST – RESPECT – INTEGRITY - BELIEF – EQUALITY</w:t>
      </w:r>
      <w:r w:rsidRPr="002B58AC">
        <w:rPr>
          <w:color w:val="000000"/>
          <w:sz w:val="20"/>
          <w:szCs w:val="20"/>
        </w:rPr>
        <w:t xml:space="preserve">, </w:t>
      </w:r>
      <w:proofErr w:type="gramStart"/>
      <w:r w:rsidRPr="002B58AC">
        <w:rPr>
          <w:color w:val="000000"/>
          <w:sz w:val="24"/>
          <w:szCs w:val="24"/>
        </w:rPr>
        <w:t>All</w:t>
      </w:r>
      <w:proofErr w:type="gramEnd"/>
      <w:r w:rsidRPr="002B58AC">
        <w:rPr>
          <w:color w:val="000000"/>
          <w:sz w:val="24"/>
          <w:szCs w:val="24"/>
        </w:rPr>
        <w:t xml:space="preserve"> clients are required to be aware of and act consistently with these values.</w:t>
      </w:r>
    </w:p>
    <w:p w14:paraId="3F590A48" w14:textId="77777777" w:rsidR="004C2FA9" w:rsidRPr="002B58AC" w:rsidRDefault="004C2FA9">
      <w:pPr>
        <w:pBdr>
          <w:top w:val="nil"/>
          <w:left w:val="nil"/>
          <w:bottom w:val="nil"/>
          <w:right w:val="nil"/>
          <w:between w:val="nil"/>
        </w:pBdr>
        <w:spacing w:after="0" w:line="240" w:lineRule="auto"/>
        <w:rPr>
          <w:color w:val="000000"/>
          <w:sz w:val="20"/>
          <w:szCs w:val="20"/>
        </w:rPr>
      </w:pPr>
    </w:p>
    <w:p w14:paraId="55EC4A0A" w14:textId="77777777" w:rsidR="004C2FA9" w:rsidRPr="002B58AC" w:rsidRDefault="00536BCC">
      <w:pPr>
        <w:numPr>
          <w:ilvl w:val="0"/>
          <w:numId w:val="3"/>
        </w:numPr>
        <w:pBdr>
          <w:top w:val="nil"/>
          <w:left w:val="nil"/>
          <w:bottom w:val="nil"/>
          <w:right w:val="nil"/>
          <w:between w:val="nil"/>
        </w:pBdr>
        <w:spacing w:after="0" w:line="240" w:lineRule="auto"/>
        <w:rPr>
          <w:b/>
          <w:color w:val="000000"/>
        </w:rPr>
      </w:pPr>
      <w:r w:rsidRPr="002B58AC">
        <w:rPr>
          <w:b/>
          <w:color w:val="000000"/>
        </w:rPr>
        <w:t>Scope</w:t>
      </w:r>
    </w:p>
    <w:p w14:paraId="64E15253" w14:textId="77777777" w:rsidR="004C2FA9" w:rsidRPr="002B58AC" w:rsidRDefault="00536BCC">
      <w:pPr>
        <w:pBdr>
          <w:top w:val="nil"/>
          <w:left w:val="nil"/>
          <w:bottom w:val="nil"/>
          <w:right w:val="nil"/>
          <w:between w:val="nil"/>
        </w:pBdr>
        <w:spacing w:after="0" w:line="240" w:lineRule="auto"/>
        <w:rPr>
          <w:color w:val="000000"/>
        </w:rPr>
      </w:pPr>
      <w:r w:rsidRPr="002B58AC">
        <w:rPr>
          <w:color w:val="000000"/>
        </w:rPr>
        <w:t>This Code applies to all participants within the Organisation, in respect of all actions and activities (including inaction or inactivity) relating to, under the supervision of, or impacting on the Organisation or its employees and staff (whether volunteer or otherwise). It must be read in conjunction with the policies, rules and terms of the Organisation.</w:t>
      </w:r>
    </w:p>
    <w:p w14:paraId="33201B30" w14:textId="77777777" w:rsidR="004C2FA9" w:rsidRPr="002B58AC" w:rsidRDefault="004C2FA9">
      <w:pPr>
        <w:pBdr>
          <w:top w:val="nil"/>
          <w:left w:val="nil"/>
          <w:bottom w:val="nil"/>
          <w:right w:val="nil"/>
          <w:between w:val="nil"/>
        </w:pBdr>
        <w:spacing w:after="0" w:line="240" w:lineRule="auto"/>
        <w:rPr>
          <w:color w:val="000000"/>
        </w:rPr>
      </w:pPr>
    </w:p>
    <w:p w14:paraId="71BFBC87" w14:textId="77777777" w:rsidR="004C2FA9" w:rsidRPr="002B58AC" w:rsidRDefault="00536BCC">
      <w:pPr>
        <w:numPr>
          <w:ilvl w:val="0"/>
          <w:numId w:val="3"/>
        </w:numPr>
        <w:pBdr>
          <w:top w:val="nil"/>
          <w:left w:val="nil"/>
          <w:bottom w:val="nil"/>
          <w:right w:val="nil"/>
          <w:between w:val="nil"/>
        </w:pBdr>
        <w:spacing w:after="0" w:line="240" w:lineRule="auto"/>
        <w:rPr>
          <w:b/>
          <w:color w:val="000000"/>
        </w:rPr>
      </w:pPr>
      <w:r w:rsidRPr="002B58AC">
        <w:rPr>
          <w:b/>
          <w:color w:val="000000"/>
        </w:rPr>
        <w:t>Definitions</w:t>
      </w:r>
    </w:p>
    <w:p w14:paraId="63B07ACE" w14:textId="77777777" w:rsidR="004C2FA9" w:rsidRPr="002B58AC" w:rsidRDefault="00536BCC">
      <w:pPr>
        <w:pBdr>
          <w:top w:val="nil"/>
          <w:left w:val="nil"/>
          <w:bottom w:val="nil"/>
          <w:right w:val="nil"/>
          <w:between w:val="nil"/>
        </w:pBdr>
        <w:spacing w:after="0" w:line="240" w:lineRule="auto"/>
        <w:rPr>
          <w:color w:val="000000"/>
          <w:highlight w:val="white"/>
        </w:rPr>
      </w:pPr>
      <w:r w:rsidRPr="002B58AC">
        <w:rPr>
          <w:b/>
          <w:color w:val="000000"/>
        </w:rPr>
        <w:t>WDP</w:t>
      </w:r>
      <w:r w:rsidRPr="002B58AC">
        <w:rPr>
          <w:color w:val="000000"/>
        </w:rPr>
        <w:t xml:space="preserve"> </w:t>
      </w:r>
      <w:r w:rsidRPr="002B58AC">
        <w:rPr>
          <w:color w:val="000000"/>
          <w:sz w:val="20"/>
          <w:szCs w:val="20"/>
          <w:u w:val="single"/>
        </w:rPr>
        <w:t>(Department of Justice – Fines Victoria)</w:t>
      </w:r>
      <w:r w:rsidRPr="002B58AC">
        <w:rPr>
          <w:color w:val="000000"/>
        </w:rPr>
        <w:t xml:space="preserve"> means </w:t>
      </w:r>
      <w:r w:rsidRPr="002B58AC">
        <w:rPr>
          <w:color w:val="000000"/>
          <w:highlight w:val="white"/>
        </w:rPr>
        <w:t>The Work and Development Permit (WDP) scheme, which is a new initiative to provide vulnerable and disadvantaged people with a non-financial option to address their infringement debt.  A WDP allows an eligible person to work off their infringement debt by participating in certain activities and treatment.</w:t>
      </w:r>
    </w:p>
    <w:p w14:paraId="0464231B" w14:textId="77777777" w:rsidR="004C2FA9" w:rsidRPr="002B58AC" w:rsidRDefault="004C2FA9">
      <w:pPr>
        <w:pBdr>
          <w:top w:val="nil"/>
          <w:left w:val="nil"/>
          <w:bottom w:val="nil"/>
          <w:right w:val="nil"/>
          <w:between w:val="nil"/>
        </w:pBdr>
        <w:spacing w:after="0" w:line="240" w:lineRule="auto"/>
        <w:rPr>
          <w:color w:val="000000"/>
          <w:sz w:val="10"/>
          <w:szCs w:val="10"/>
          <w:highlight w:val="white"/>
        </w:rPr>
      </w:pPr>
    </w:p>
    <w:p w14:paraId="10A3765D" w14:textId="77777777" w:rsidR="004C2FA9" w:rsidRPr="002B58AC" w:rsidRDefault="00536BCC">
      <w:pPr>
        <w:pBdr>
          <w:top w:val="nil"/>
          <w:left w:val="nil"/>
          <w:bottom w:val="nil"/>
          <w:right w:val="nil"/>
          <w:between w:val="nil"/>
        </w:pBdr>
        <w:spacing w:after="0" w:line="240" w:lineRule="auto"/>
        <w:rPr>
          <w:color w:val="0070C0"/>
        </w:rPr>
      </w:pPr>
      <w:r w:rsidRPr="002B58AC">
        <w:rPr>
          <w:color w:val="000000"/>
          <w:highlight w:val="white"/>
        </w:rPr>
        <w:t xml:space="preserve">For more information, please visit </w:t>
      </w:r>
      <w:hyperlink r:id="rId9">
        <w:r w:rsidRPr="002B58AC">
          <w:rPr>
            <w:color w:val="0070C0"/>
            <w:u w:val="single"/>
          </w:rPr>
          <w:t>https://www.justice.vic.gov.au/wdp</w:t>
        </w:r>
      </w:hyperlink>
      <w:r w:rsidRPr="002B58AC">
        <w:rPr>
          <w:color w:val="000000"/>
        </w:rPr>
        <w:t xml:space="preserve"> or email </w:t>
      </w:r>
      <w:hyperlink r:id="rId10">
        <w:r w:rsidRPr="002B58AC">
          <w:rPr>
            <w:color w:val="0070C0"/>
            <w:u w:val="single"/>
          </w:rPr>
          <w:t>WDP@justice.vic.gov.au</w:t>
        </w:r>
      </w:hyperlink>
      <w:r w:rsidRPr="002B58AC">
        <w:rPr>
          <w:color w:val="000000"/>
        </w:rPr>
        <w:t xml:space="preserve"> or </w:t>
      </w:r>
      <w:hyperlink r:id="rId11">
        <w:r w:rsidRPr="002B58AC">
          <w:rPr>
            <w:color w:val="0070C0"/>
            <w:u w:val="single"/>
          </w:rPr>
          <w:t>Justice@dcssaustralia.org</w:t>
        </w:r>
      </w:hyperlink>
      <w:r w:rsidRPr="002B58AC">
        <w:rPr>
          <w:color w:val="0070C0"/>
        </w:rPr>
        <w:t xml:space="preserve"> </w:t>
      </w:r>
    </w:p>
    <w:p w14:paraId="6A00800F" w14:textId="77777777" w:rsidR="004C2FA9" w:rsidRPr="002B58AC" w:rsidRDefault="00536BCC">
      <w:pPr>
        <w:pBdr>
          <w:top w:val="nil"/>
          <w:left w:val="nil"/>
          <w:bottom w:val="nil"/>
          <w:right w:val="nil"/>
          <w:between w:val="nil"/>
        </w:pBdr>
        <w:spacing w:after="0" w:line="240" w:lineRule="auto"/>
        <w:rPr>
          <w:color w:val="000000"/>
        </w:rPr>
      </w:pPr>
      <w:r w:rsidRPr="002B58AC">
        <w:rPr>
          <w:color w:val="000000"/>
        </w:rPr>
        <w:object w:dxaOrig="1540" w:dyaOrig="1002" w14:anchorId="778DDB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12" o:title=""/>
          </v:shape>
          <o:OLEObject Type="Embed" ProgID="Acrobat.Document.DC" ShapeID="_x0000_i1025" DrawAspect="Icon" ObjectID="_1658443691" r:id="rId13"/>
        </w:object>
      </w:r>
    </w:p>
    <w:p w14:paraId="303DBB15" w14:textId="77777777" w:rsidR="004C2FA9" w:rsidRPr="002B58AC" w:rsidRDefault="004C2FA9">
      <w:pPr>
        <w:pBdr>
          <w:top w:val="nil"/>
          <w:left w:val="nil"/>
          <w:bottom w:val="nil"/>
          <w:right w:val="nil"/>
          <w:between w:val="nil"/>
        </w:pBdr>
        <w:spacing w:after="0" w:line="240" w:lineRule="auto"/>
        <w:rPr>
          <w:color w:val="000000"/>
          <w:sz w:val="10"/>
          <w:szCs w:val="10"/>
        </w:rPr>
      </w:pPr>
    </w:p>
    <w:p w14:paraId="4B3EE33A" w14:textId="77777777" w:rsidR="004C2FA9" w:rsidRPr="002B58AC" w:rsidRDefault="00536BCC">
      <w:pPr>
        <w:pBdr>
          <w:top w:val="nil"/>
          <w:left w:val="nil"/>
          <w:bottom w:val="nil"/>
          <w:right w:val="nil"/>
          <w:between w:val="nil"/>
        </w:pBdr>
        <w:spacing w:after="0" w:line="240" w:lineRule="auto"/>
        <w:rPr>
          <w:color w:val="000000"/>
        </w:rPr>
      </w:pPr>
      <w:r w:rsidRPr="002B58AC">
        <w:rPr>
          <w:b/>
          <w:color w:val="000000"/>
        </w:rPr>
        <w:t>WDO</w:t>
      </w:r>
      <w:r w:rsidRPr="002B58AC">
        <w:rPr>
          <w:color w:val="000000"/>
        </w:rPr>
        <w:t xml:space="preserve"> </w:t>
      </w:r>
      <w:r w:rsidRPr="002B58AC">
        <w:rPr>
          <w:color w:val="000000"/>
          <w:u w:val="single"/>
        </w:rPr>
        <w:t>(NSW Revenue – NSW Legal Aid)</w:t>
      </w:r>
      <w:r w:rsidRPr="002B58AC">
        <w:rPr>
          <w:color w:val="000000"/>
        </w:rPr>
        <w:t xml:space="preserve"> means Work and Development Order (WDO) are a way to help people who </w:t>
      </w:r>
      <w:proofErr w:type="gramStart"/>
      <w:r w:rsidRPr="002B58AC">
        <w:rPr>
          <w:color w:val="000000"/>
        </w:rPr>
        <w:t>can't</w:t>
      </w:r>
      <w:proofErr w:type="gramEnd"/>
      <w:r w:rsidRPr="002B58AC">
        <w:rPr>
          <w:color w:val="000000"/>
        </w:rPr>
        <w:t xml:space="preserve"> pay their fines. WDO deliver real change and benefit to the community</w:t>
      </w:r>
    </w:p>
    <w:p w14:paraId="46A016AA" w14:textId="77777777" w:rsidR="004C2FA9" w:rsidRPr="002B58AC" w:rsidRDefault="004C2FA9">
      <w:pPr>
        <w:pBdr>
          <w:top w:val="nil"/>
          <w:left w:val="nil"/>
          <w:bottom w:val="nil"/>
          <w:right w:val="nil"/>
          <w:between w:val="nil"/>
        </w:pBdr>
        <w:spacing w:after="0" w:line="240" w:lineRule="auto"/>
        <w:rPr>
          <w:color w:val="000000"/>
          <w:sz w:val="10"/>
          <w:szCs w:val="10"/>
        </w:rPr>
      </w:pPr>
    </w:p>
    <w:p w14:paraId="0692557F" w14:textId="77777777" w:rsidR="004C2FA9" w:rsidRPr="002B58AC" w:rsidRDefault="00536BCC">
      <w:pPr>
        <w:pBdr>
          <w:top w:val="nil"/>
          <w:left w:val="nil"/>
          <w:bottom w:val="nil"/>
          <w:right w:val="nil"/>
          <w:between w:val="nil"/>
        </w:pBdr>
        <w:spacing w:after="0" w:line="240" w:lineRule="auto"/>
        <w:rPr>
          <w:color w:val="0070C0"/>
        </w:rPr>
      </w:pPr>
      <w:r w:rsidRPr="002B58AC">
        <w:rPr>
          <w:color w:val="000000"/>
        </w:rPr>
        <w:t xml:space="preserve">For more information, please visit </w:t>
      </w:r>
      <w:hyperlink r:id="rId14">
        <w:r w:rsidRPr="002B58AC">
          <w:rPr>
            <w:color w:val="0070C0"/>
            <w:u w:val="single"/>
          </w:rPr>
          <w:t>https://www.revenue.nsw.gov.au/fines-and-fees/advocates/wdo-sponsors</w:t>
        </w:r>
      </w:hyperlink>
      <w:r w:rsidRPr="002B58AC">
        <w:rPr>
          <w:color w:val="000000"/>
        </w:rPr>
        <w:t xml:space="preserve"> or email </w:t>
      </w:r>
      <w:hyperlink r:id="rId15">
        <w:r w:rsidRPr="002B58AC">
          <w:rPr>
            <w:color w:val="0070C0"/>
            <w:u w:val="single"/>
          </w:rPr>
          <w:t>wdo@revenue.nsw.gov.au</w:t>
        </w:r>
      </w:hyperlink>
      <w:r w:rsidRPr="002B58AC">
        <w:rPr>
          <w:color w:val="000000"/>
        </w:rPr>
        <w:t xml:space="preserve"> or </w:t>
      </w:r>
      <w:hyperlink r:id="rId16">
        <w:r w:rsidRPr="002B58AC">
          <w:rPr>
            <w:color w:val="0070C0"/>
            <w:u w:val="single"/>
          </w:rPr>
          <w:t>Justice@dcssaustralia.org</w:t>
        </w:r>
      </w:hyperlink>
      <w:r w:rsidRPr="002B58AC">
        <w:rPr>
          <w:color w:val="0070C0"/>
        </w:rPr>
        <w:t xml:space="preserve"> </w:t>
      </w:r>
    </w:p>
    <w:p w14:paraId="36E6A588" w14:textId="77777777" w:rsidR="004C2FA9" w:rsidRPr="002B58AC" w:rsidRDefault="00536BCC">
      <w:pPr>
        <w:pBdr>
          <w:top w:val="nil"/>
          <w:left w:val="nil"/>
          <w:bottom w:val="nil"/>
          <w:right w:val="nil"/>
          <w:between w:val="nil"/>
        </w:pBdr>
        <w:spacing w:after="0" w:line="240" w:lineRule="auto"/>
        <w:rPr>
          <w:color w:val="000000"/>
        </w:rPr>
      </w:pPr>
      <w:r w:rsidRPr="002B58AC">
        <w:rPr>
          <w:color w:val="000000"/>
        </w:rPr>
        <w:object w:dxaOrig="1540" w:dyaOrig="1002" w14:anchorId="183BE5C7">
          <v:shape id="_x0000_i1026" type="#_x0000_t75" style="width:77pt;height:50pt" o:ole="">
            <v:imagedata r:id="rId17" o:title=""/>
          </v:shape>
          <o:OLEObject Type="Embed" ProgID="Acrobat.Document.DC" ShapeID="_x0000_i1026" DrawAspect="Icon" ObjectID="_1658443692" r:id="rId18"/>
        </w:object>
      </w:r>
    </w:p>
    <w:p w14:paraId="49691551" w14:textId="77777777" w:rsidR="004C2FA9" w:rsidRPr="002B58AC" w:rsidRDefault="004C2FA9">
      <w:pPr>
        <w:pBdr>
          <w:top w:val="nil"/>
          <w:left w:val="nil"/>
          <w:bottom w:val="nil"/>
          <w:right w:val="nil"/>
          <w:between w:val="nil"/>
        </w:pBdr>
        <w:spacing w:after="0" w:line="240" w:lineRule="auto"/>
        <w:rPr>
          <w:color w:val="000000"/>
        </w:rPr>
      </w:pPr>
    </w:p>
    <w:p w14:paraId="5F63A621" w14:textId="77777777" w:rsidR="004C2FA9" w:rsidRPr="002B58AC" w:rsidRDefault="004C2FA9">
      <w:pPr>
        <w:pBdr>
          <w:top w:val="nil"/>
          <w:left w:val="nil"/>
          <w:bottom w:val="nil"/>
          <w:right w:val="nil"/>
          <w:between w:val="nil"/>
        </w:pBdr>
        <w:spacing w:after="0" w:line="240" w:lineRule="auto"/>
        <w:rPr>
          <w:color w:val="000000"/>
        </w:rPr>
      </w:pPr>
    </w:p>
    <w:p w14:paraId="0CE93ACD" w14:textId="77777777" w:rsidR="004C2FA9" w:rsidRPr="002B58AC" w:rsidRDefault="004C2FA9">
      <w:pPr>
        <w:pBdr>
          <w:top w:val="nil"/>
          <w:left w:val="nil"/>
          <w:bottom w:val="nil"/>
          <w:right w:val="nil"/>
          <w:between w:val="nil"/>
        </w:pBdr>
        <w:spacing w:after="0" w:line="240" w:lineRule="auto"/>
        <w:rPr>
          <w:color w:val="000000"/>
        </w:rPr>
      </w:pPr>
    </w:p>
    <w:p w14:paraId="60BD69F1" w14:textId="77777777" w:rsidR="00A47CF4" w:rsidRPr="002B58AC" w:rsidRDefault="00A47CF4">
      <w:pPr>
        <w:pBdr>
          <w:top w:val="nil"/>
          <w:left w:val="nil"/>
          <w:bottom w:val="nil"/>
          <w:right w:val="nil"/>
          <w:between w:val="nil"/>
        </w:pBdr>
        <w:spacing w:after="0" w:line="240" w:lineRule="auto"/>
        <w:rPr>
          <w:color w:val="000000"/>
          <w:sz w:val="10"/>
          <w:szCs w:val="10"/>
        </w:rPr>
      </w:pPr>
    </w:p>
    <w:p w14:paraId="6663D09D" w14:textId="77777777" w:rsidR="00A47CF4" w:rsidRPr="002B58AC" w:rsidRDefault="00A47CF4">
      <w:pPr>
        <w:pBdr>
          <w:top w:val="nil"/>
          <w:left w:val="nil"/>
          <w:bottom w:val="nil"/>
          <w:right w:val="nil"/>
          <w:between w:val="nil"/>
        </w:pBdr>
        <w:spacing w:after="0" w:line="240" w:lineRule="auto"/>
        <w:rPr>
          <w:color w:val="000000"/>
          <w:sz w:val="10"/>
          <w:szCs w:val="10"/>
        </w:rPr>
      </w:pPr>
    </w:p>
    <w:p w14:paraId="261A2A71" w14:textId="77777777" w:rsidR="00A47CF4" w:rsidRPr="002B58AC" w:rsidRDefault="00A47CF4">
      <w:pPr>
        <w:pBdr>
          <w:top w:val="nil"/>
          <w:left w:val="nil"/>
          <w:bottom w:val="nil"/>
          <w:right w:val="nil"/>
          <w:between w:val="nil"/>
        </w:pBdr>
        <w:spacing w:after="0" w:line="240" w:lineRule="auto"/>
        <w:rPr>
          <w:color w:val="000000"/>
          <w:sz w:val="10"/>
          <w:szCs w:val="10"/>
        </w:rPr>
      </w:pPr>
    </w:p>
    <w:p w14:paraId="031D5839" w14:textId="1E470867" w:rsidR="004C2FA9" w:rsidRPr="002B58AC" w:rsidRDefault="00536BCC">
      <w:pPr>
        <w:pBdr>
          <w:top w:val="nil"/>
          <w:left w:val="nil"/>
          <w:bottom w:val="nil"/>
          <w:right w:val="nil"/>
          <w:between w:val="nil"/>
        </w:pBdr>
        <w:spacing w:after="0" w:line="240" w:lineRule="auto"/>
        <w:rPr>
          <w:color w:val="000000"/>
          <w:sz w:val="20"/>
          <w:szCs w:val="20"/>
          <w:u w:val="single"/>
        </w:rPr>
      </w:pPr>
      <w:r w:rsidRPr="002B58AC">
        <w:rPr>
          <w:b/>
          <w:color w:val="000000"/>
        </w:rPr>
        <w:t>CJP</w:t>
      </w:r>
      <w:r w:rsidRPr="002B58AC">
        <w:rPr>
          <w:color w:val="000000"/>
        </w:rPr>
        <w:t xml:space="preserve"> (</w:t>
      </w:r>
      <w:r w:rsidRPr="002B58AC">
        <w:rPr>
          <w:color w:val="000000"/>
          <w:u w:val="single"/>
        </w:rPr>
        <w:t>DCSS Australia Inc.)</w:t>
      </w:r>
      <w:r w:rsidRPr="002B58AC">
        <w:rPr>
          <w:color w:val="000000"/>
        </w:rPr>
        <w:t xml:space="preserve"> means Community Justice Program, which is the program that operates between the Organisation and the Government Accreditation bodies, the Community Justice Program intends to support participants of the program, through the commitment of our values which are </w:t>
      </w:r>
      <w:r w:rsidRPr="002B58AC">
        <w:rPr>
          <w:b/>
          <w:color w:val="000000"/>
        </w:rPr>
        <w:t>TRUST – RESPECT – INTEGRITY – BELIEF – EQUALITY</w:t>
      </w:r>
      <w:r w:rsidRPr="002B58AC">
        <w:rPr>
          <w:color w:val="000000"/>
        </w:rPr>
        <w:t>, to assist the participant in achieving their goals through treatment and rehabilitation, community support services, education and life skills, to encourage and reduce instances of recidivism.</w:t>
      </w:r>
    </w:p>
    <w:p w14:paraId="17CE35F6" w14:textId="77777777" w:rsidR="004C2FA9" w:rsidRPr="002B58AC" w:rsidRDefault="004C2FA9">
      <w:pPr>
        <w:pBdr>
          <w:top w:val="nil"/>
          <w:left w:val="nil"/>
          <w:bottom w:val="nil"/>
          <w:right w:val="nil"/>
          <w:between w:val="nil"/>
        </w:pBdr>
        <w:spacing w:after="0" w:line="240" w:lineRule="auto"/>
        <w:rPr>
          <w:color w:val="000000"/>
          <w:sz w:val="20"/>
          <w:szCs w:val="20"/>
        </w:rPr>
      </w:pPr>
    </w:p>
    <w:p w14:paraId="5CF8DB23" w14:textId="77777777" w:rsidR="004C2FA9" w:rsidRPr="002B58AC" w:rsidRDefault="00536BCC">
      <w:pPr>
        <w:numPr>
          <w:ilvl w:val="0"/>
          <w:numId w:val="3"/>
        </w:numPr>
        <w:pBdr>
          <w:top w:val="nil"/>
          <w:left w:val="nil"/>
          <w:bottom w:val="nil"/>
          <w:right w:val="nil"/>
          <w:between w:val="nil"/>
        </w:pBdr>
        <w:spacing w:after="0" w:line="240" w:lineRule="auto"/>
        <w:rPr>
          <w:b/>
          <w:color w:val="000000"/>
        </w:rPr>
      </w:pPr>
      <w:r w:rsidRPr="002B58AC">
        <w:rPr>
          <w:b/>
          <w:color w:val="000000"/>
        </w:rPr>
        <w:t>Personal conduct</w:t>
      </w:r>
    </w:p>
    <w:p w14:paraId="51FBA41B" w14:textId="77777777" w:rsidR="004C2FA9" w:rsidRPr="002B58AC" w:rsidRDefault="004C2FA9">
      <w:pPr>
        <w:pBdr>
          <w:top w:val="nil"/>
          <w:left w:val="nil"/>
          <w:bottom w:val="nil"/>
          <w:right w:val="nil"/>
          <w:between w:val="nil"/>
        </w:pBdr>
        <w:spacing w:after="0" w:line="240" w:lineRule="auto"/>
        <w:rPr>
          <w:b/>
          <w:color w:val="000000"/>
          <w:sz w:val="10"/>
          <w:szCs w:val="10"/>
        </w:rPr>
      </w:pPr>
    </w:p>
    <w:p w14:paraId="3DD38A35" w14:textId="77777777" w:rsidR="004C2FA9" w:rsidRPr="002B58AC" w:rsidRDefault="00536BCC">
      <w:pPr>
        <w:pBdr>
          <w:top w:val="nil"/>
          <w:left w:val="nil"/>
          <w:bottom w:val="nil"/>
          <w:right w:val="nil"/>
          <w:between w:val="nil"/>
        </w:pBdr>
        <w:spacing w:after="0" w:line="240" w:lineRule="auto"/>
        <w:rPr>
          <w:color w:val="000000"/>
        </w:rPr>
      </w:pPr>
      <w:r w:rsidRPr="002B58AC">
        <w:rPr>
          <w:color w:val="000000"/>
        </w:rPr>
        <w:t xml:space="preserve">All participants must: </w:t>
      </w:r>
    </w:p>
    <w:p w14:paraId="7769EA64" w14:textId="77777777" w:rsidR="004C2FA9" w:rsidRPr="002B58AC" w:rsidRDefault="00536BCC">
      <w:pPr>
        <w:numPr>
          <w:ilvl w:val="0"/>
          <w:numId w:val="4"/>
        </w:numPr>
        <w:pBdr>
          <w:top w:val="nil"/>
          <w:left w:val="nil"/>
          <w:bottom w:val="nil"/>
          <w:right w:val="nil"/>
          <w:between w:val="nil"/>
        </w:pBdr>
        <w:spacing w:after="0" w:line="240" w:lineRule="auto"/>
        <w:rPr>
          <w:color w:val="000000"/>
        </w:rPr>
      </w:pPr>
      <w:r w:rsidRPr="002B58AC">
        <w:rPr>
          <w:color w:val="000000"/>
        </w:rPr>
        <w:t>treat all employees, honorary appointees, consultants, contractors, volunteers, any other members of the public and other clients with respect, dignity, impartiality, courtesy and sensitivity (all stakeholders</w:t>
      </w:r>
      <w:proofErr w:type="gramStart"/>
      <w:r w:rsidRPr="002B58AC">
        <w:rPr>
          <w:color w:val="000000"/>
        </w:rPr>
        <w:t>);</w:t>
      </w:r>
      <w:proofErr w:type="gramEnd"/>
    </w:p>
    <w:p w14:paraId="3552080C" w14:textId="77777777" w:rsidR="004C2FA9" w:rsidRPr="002B58AC" w:rsidRDefault="00536BCC">
      <w:pPr>
        <w:numPr>
          <w:ilvl w:val="0"/>
          <w:numId w:val="4"/>
        </w:numPr>
        <w:pBdr>
          <w:top w:val="nil"/>
          <w:left w:val="nil"/>
          <w:bottom w:val="nil"/>
          <w:right w:val="nil"/>
          <w:between w:val="nil"/>
        </w:pBdr>
        <w:spacing w:after="0" w:line="240" w:lineRule="auto"/>
        <w:rPr>
          <w:color w:val="000000"/>
        </w:rPr>
      </w:pPr>
      <w:r w:rsidRPr="002B58AC">
        <w:rPr>
          <w:color w:val="000000"/>
        </w:rPr>
        <w:t xml:space="preserve">act honestly and ethically in their dealings with all </w:t>
      </w:r>
      <w:proofErr w:type="gramStart"/>
      <w:r w:rsidRPr="002B58AC">
        <w:rPr>
          <w:color w:val="000000"/>
        </w:rPr>
        <w:t>stakeholders;</w:t>
      </w:r>
      <w:proofErr w:type="gramEnd"/>
    </w:p>
    <w:p w14:paraId="270B88CE" w14:textId="77777777" w:rsidR="004C2FA9" w:rsidRPr="002B58AC" w:rsidRDefault="00536BCC">
      <w:pPr>
        <w:numPr>
          <w:ilvl w:val="0"/>
          <w:numId w:val="4"/>
        </w:numPr>
        <w:pBdr>
          <w:top w:val="nil"/>
          <w:left w:val="nil"/>
          <w:bottom w:val="nil"/>
          <w:right w:val="nil"/>
          <w:between w:val="nil"/>
        </w:pBdr>
        <w:spacing w:after="0" w:line="240" w:lineRule="auto"/>
        <w:rPr>
          <w:color w:val="000000"/>
        </w:rPr>
      </w:pPr>
      <w:r w:rsidRPr="002B58AC">
        <w:rPr>
          <w:color w:val="000000"/>
        </w:rPr>
        <w:t>ensure that they do not act in a manner that unnecessarily or unreasonably impedes the ability of all stakeholders to carry out their work, research or participation with the Organisation, including work, research or participation that is primarily or otherwise undertaken online or in any other digital manner;</w:t>
      </w:r>
    </w:p>
    <w:p w14:paraId="008C1584" w14:textId="77777777" w:rsidR="004C2FA9" w:rsidRPr="002B58AC" w:rsidRDefault="00536BCC">
      <w:pPr>
        <w:numPr>
          <w:ilvl w:val="0"/>
          <w:numId w:val="4"/>
        </w:numPr>
        <w:pBdr>
          <w:top w:val="nil"/>
          <w:left w:val="nil"/>
          <w:bottom w:val="nil"/>
          <w:right w:val="nil"/>
          <w:between w:val="nil"/>
        </w:pBdr>
        <w:spacing w:after="0" w:line="240" w:lineRule="auto"/>
        <w:rPr>
          <w:color w:val="000000"/>
        </w:rPr>
      </w:pPr>
      <w:r w:rsidRPr="002B58AC">
        <w:rPr>
          <w:color w:val="000000"/>
        </w:rPr>
        <w:t>ensure that they do not act in a manner that unnecessarily or unreasonably impedes the ability of all stakeholders to access or use the resources of the Organisation, including the any resources that are primarily or otherwise held or accessed online or in any other digital manner;</w:t>
      </w:r>
    </w:p>
    <w:p w14:paraId="192211CB" w14:textId="77777777" w:rsidR="004C2FA9" w:rsidRPr="002B58AC" w:rsidRDefault="00536BCC">
      <w:pPr>
        <w:numPr>
          <w:ilvl w:val="0"/>
          <w:numId w:val="4"/>
        </w:numPr>
        <w:pBdr>
          <w:top w:val="nil"/>
          <w:left w:val="nil"/>
          <w:bottom w:val="nil"/>
          <w:right w:val="nil"/>
          <w:between w:val="nil"/>
        </w:pBdr>
        <w:spacing w:after="0" w:line="240" w:lineRule="auto"/>
        <w:rPr>
          <w:color w:val="000000"/>
        </w:rPr>
      </w:pPr>
      <w:r w:rsidRPr="002B58AC">
        <w:rPr>
          <w:color w:val="000000"/>
        </w:rPr>
        <w:t>ensure that they do not become involved in or encourage discrimination against or harassment or all stakeholders.</w:t>
      </w:r>
    </w:p>
    <w:p w14:paraId="4B114BFF" w14:textId="77777777" w:rsidR="004C2FA9" w:rsidRPr="002B58AC" w:rsidRDefault="004C2FA9">
      <w:pPr>
        <w:pBdr>
          <w:top w:val="nil"/>
          <w:left w:val="nil"/>
          <w:bottom w:val="nil"/>
          <w:right w:val="nil"/>
          <w:between w:val="nil"/>
        </w:pBdr>
        <w:spacing w:after="0" w:line="240" w:lineRule="auto"/>
        <w:ind w:left="720"/>
        <w:rPr>
          <w:color w:val="000000"/>
          <w:sz w:val="20"/>
          <w:szCs w:val="20"/>
        </w:rPr>
      </w:pPr>
    </w:p>
    <w:p w14:paraId="719D6444" w14:textId="77777777" w:rsidR="004C2FA9" w:rsidRPr="002B58AC" w:rsidRDefault="00536BCC">
      <w:pPr>
        <w:numPr>
          <w:ilvl w:val="0"/>
          <w:numId w:val="3"/>
        </w:numPr>
        <w:pBdr>
          <w:top w:val="nil"/>
          <w:left w:val="nil"/>
          <w:bottom w:val="nil"/>
          <w:right w:val="nil"/>
          <w:between w:val="nil"/>
        </w:pBdr>
        <w:spacing w:after="0" w:line="240" w:lineRule="auto"/>
        <w:rPr>
          <w:b/>
          <w:color w:val="000000"/>
        </w:rPr>
      </w:pPr>
      <w:r w:rsidRPr="002B58AC">
        <w:rPr>
          <w:b/>
          <w:color w:val="000000"/>
        </w:rPr>
        <w:t>Conduct purported to be under a WDP/WDO/CJP</w:t>
      </w:r>
    </w:p>
    <w:p w14:paraId="3E1C7924" w14:textId="77777777" w:rsidR="004C2FA9" w:rsidRPr="002B58AC" w:rsidRDefault="00536BCC">
      <w:pPr>
        <w:pBdr>
          <w:top w:val="nil"/>
          <w:left w:val="nil"/>
          <w:bottom w:val="nil"/>
          <w:right w:val="nil"/>
          <w:between w:val="nil"/>
        </w:pBdr>
        <w:spacing w:after="0" w:line="240" w:lineRule="auto"/>
        <w:rPr>
          <w:b/>
          <w:color w:val="000000"/>
          <w:sz w:val="10"/>
          <w:szCs w:val="10"/>
        </w:rPr>
      </w:pPr>
      <w:r w:rsidRPr="002B58AC">
        <w:rPr>
          <w:b/>
          <w:color w:val="000000"/>
          <w:sz w:val="10"/>
          <w:szCs w:val="10"/>
        </w:rPr>
        <w:t xml:space="preserve"> </w:t>
      </w:r>
    </w:p>
    <w:p w14:paraId="65603E68" w14:textId="77777777" w:rsidR="004C2FA9" w:rsidRPr="002B58AC" w:rsidRDefault="00536BCC">
      <w:pPr>
        <w:pBdr>
          <w:top w:val="nil"/>
          <w:left w:val="nil"/>
          <w:bottom w:val="nil"/>
          <w:right w:val="nil"/>
          <w:between w:val="nil"/>
        </w:pBdr>
        <w:spacing w:after="0" w:line="240" w:lineRule="auto"/>
        <w:rPr>
          <w:color w:val="000000"/>
        </w:rPr>
      </w:pPr>
      <w:r w:rsidRPr="002B58AC">
        <w:rPr>
          <w:color w:val="000000"/>
        </w:rPr>
        <w:t>All clients must:</w:t>
      </w:r>
    </w:p>
    <w:p w14:paraId="3846FDF0" w14:textId="77777777" w:rsidR="004C2FA9" w:rsidRPr="002B58AC" w:rsidRDefault="00536BCC">
      <w:pPr>
        <w:numPr>
          <w:ilvl w:val="0"/>
          <w:numId w:val="1"/>
        </w:numPr>
        <w:pBdr>
          <w:top w:val="nil"/>
          <w:left w:val="nil"/>
          <w:bottom w:val="nil"/>
          <w:right w:val="nil"/>
          <w:between w:val="nil"/>
        </w:pBdr>
        <w:spacing w:after="0" w:line="240" w:lineRule="auto"/>
        <w:rPr>
          <w:color w:val="000000"/>
        </w:rPr>
      </w:pPr>
      <w:r w:rsidRPr="002B58AC">
        <w:rPr>
          <w:color w:val="000000"/>
        </w:rPr>
        <w:t xml:space="preserve">ensure that their eligibility and progress purported to be under a WDP/WDO/CJP is lawful and consistent with the policies, rules and terms of the </w:t>
      </w:r>
      <w:proofErr w:type="gramStart"/>
      <w:r w:rsidRPr="002B58AC">
        <w:rPr>
          <w:color w:val="000000"/>
        </w:rPr>
        <w:t>Organisation;</w:t>
      </w:r>
      <w:proofErr w:type="gramEnd"/>
    </w:p>
    <w:p w14:paraId="1688B815" w14:textId="77777777" w:rsidR="004C2FA9" w:rsidRPr="002B58AC" w:rsidRDefault="00536BCC">
      <w:pPr>
        <w:numPr>
          <w:ilvl w:val="0"/>
          <w:numId w:val="1"/>
        </w:numPr>
        <w:pBdr>
          <w:top w:val="nil"/>
          <w:left w:val="nil"/>
          <w:bottom w:val="nil"/>
          <w:right w:val="nil"/>
          <w:between w:val="nil"/>
        </w:pBdr>
        <w:spacing w:after="0" w:line="240" w:lineRule="auto"/>
        <w:rPr>
          <w:color w:val="000000"/>
        </w:rPr>
      </w:pPr>
      <w:r w:rsidRPr="002B58AC">
        <w:rPr>
          <w:color w:val="000000"/>
        </w:rPr>
        <w:t xml:space="preserve">read all official correspondence from the Organisation, including </w:t>
      </w:r>
      <w:proofErr w:type="gramStart"/>
      <w:r w:rsidRPr="002B58AC">
        <w:rPr>
          <w:color w:val="000000"/>
        </w:rPr>
        <w:t>email;</w:t>
      </w:r>
      <w:proofErr w:type="gramEnd"/>
    </w:p>
    <w:p w14:paraId="160AB395" w14:textId="77777777" w:rsidR="004C2FA9" w:rsidRPr="002B58AC" w:rsidRDefault="00536BCC">
      <w:pPr>
        <w:numPr>
          <w:ilvl w:val="0"/>
          <w:numId w:val="1"/>
        </w:numPr>
        <w:pBdr>
          <w:top w:val="nil"/>
          <w:left w:val="nil"/>
          <w:bottom w:val="nil"/>
          <w:right w:val="nil"/>
          <w:between w:val="nil"/>
        </w:pBdr>
        <w:spacing w:after="0" w:line="240" w:lineRule="auto"/>
        <w:rPr>
          <w:color w:val="000000"/>
        </w:rPr>
      </w:pPr>
      <w:r w:rsidRPr="002B58AC">
        <w:rPr>
          <w:color w:val="000000"/>
        </w:rPr>
        <w:t>act ethically and honestly in the preparation, conduct, furnishing, submission, and publication of work purported to be under a WDP/WDO/CJP</w:t>
      </w:r>
    </w:p>
    <w:p w14:paraId="33980637" w14:textId="77777777" w:rsidR="004C2FA9" w:rsidRPr="002B58AC" w:rsidRDefault="00536BCC">
      <w:pPr>
        <w:numPr>
          <w:ilvl w:val="0"/>
          <w:numId w:val="1"/>
        </w:numPr>
        <w:pBdr>
          <w:top w:val="nil"/>
          <w:left w:val="nil"/>
          <w:bottom w:val="nil"/>
          <w:right w:val="nil"/>
          <w:between w:val="nil"/>
        </w:pBdr>
        <w:spacing w:after="0" w:line="240" w:lineRule="auto"/>
        <w:rPr>
          <w:color w:val="000000"/>
        </w:rPr>
      </w:pPr>
      <w:r w:rsidRPr="002B58AC">
        <w:rPr>
          <w:color w:val="000000"/>
        </w:rPr>
        <w:t>act ethically and honestly in the preparation, furnishing, submission, and publication of any reporting requirements purported to be under a WDP/WDO/CJP, whether or not that reporting is actually required under a WDP/WDO/</w:t>
      </w:r>
      <w:proofErr w:type="gramStart"/>
      <w:r w:rsidRPr="002B58AC">
        <w:rPr>
          <w:color w:val="000000"/>
        </w:rPr>
        <w:t>CJP;</w:t>
      </w:r>
      <w:proofErr w:type="gramEnd"/>
    </w:p>
    <w:p w14:paraId="6A333076" w14:textId="77777777" w:rsidR="004C2FA9" w:rsidRPr="002B58AC" w:rsidRDefault="00536BCC">
      <w:pPr>
        <w:numPr>
          <w:ilvl w:val="0"/>
          <w:numId w:val="1"/>
        </w:numPr>
        <w:pBdr>
          <w:top w:val="nil"/>
          <w:left w:val="nil"/>
          <w:bottom w:val="nil"/>
          <w:right w:val="nil"/>
          <w:between w:val="nil"/>
        </w:pBdr>
        <w:spacing w:after="0" w:line="240" w:lineRule="auto"/>
        <w:rPr>
          <w:color w:val="000000"/>
        </w:rPr>
      </w:pPr>
      <w:r w:rsidRPr="002B58AC">
        <w:rPr>
          <w:color w:val="000000"/>
        </w:rPr>
        <w:t>behave professionally, ethically and respectfully in all dealings with the Organisation’s commercial or social partners; and</w:t>
      </w:r>
    </w:p>
    <w:p w14:paraId="48D71FD2" w14:textId="77777777" w:rsidR="004C2FA9" w:rsidRPr="002B58AC" w:rsidRDefault="00536BCC">
      <w:pPr>
        <w:numPr>
          <w:ilvl w:val="0"/>
          <w:numId w:val="1"/>
        </w:numPr>
        <w:pBdr>
          <w:top w:val="nil"/>
          <w:left w:val="nil"/>
          <w:bottom w:val="nil"/>
          <w:right w:val="nil"/>
          <w:between w:val="nil"/>
        </w:pBdr>
        <w:spacing w:after="0" w:line="240" w:lineRule="auto"/>
        <w:rPr>
          <w:color w:val="000000"/>
        </w:rPr>
      </w:pPr>
      <w:r w:rsidRPr="002B58AC">
        <w:rPr>
          <w:color w:val="000000"/>
        </w:rPr>
        <w:t>use Organisation resources, including information and communication technology resources, in a lawful and ethical manner and for Organisation purposes only, unless express written permission has been granted for non-Organisation or private usage.</w:t>
      </w:r>
    </w:p>
    <w:p w14:paraId="7FEC85EA" w14:textId="77777777" w:rsidR="004C2FA9" w:rsidRPr="002B58AC" w:rsidRDefault="004C2FA9">
      <w:pPr>
        <w:pBdr>
          <w:top w:val="nil"/>
          <w:left w:val="nil"/>
          <w:bottom w:val="nil"/>
          <w:right w:val="nil"/>
          <w:between w:val="nil"/>
        </w:pBdr>
        <w:spacing w:after="0" w:line="240" w:lineRule="auto"/>
        <w:ind w:left="720"/>
        <w:rPr>
          <w:color w:val="000000"/>
          <w:sz w:val="20"/>
          <w:szCs w:val="20"/>
        </w:rPr>
      </w:pPr>
    </w:p>
    <w:p w14:paraId="2FDA5EEA" w14:textId="77777777" w:rsidR="004C2FA9" w:rsidRPr="002B58AC" w:rsidRDefault="00536BCC">
      <w:pPr>
        <w:numPr>
          <w:ilvl w:val="0"/>
          <w:numId w:val="3"/>
        </w:numPr>
        <w:pBdr>
          <w:top w:val="nil"/>
          <w:left w:val="nil"/>
          <w:bottom w:val="nil"/>
          <w:right w:val="nil"/>
          <w:between w:val="nil"/>
        </w:pBdr>
        <w:spacing w:after="0" w:line="240" w:lineRule="auto"/>
        <w:rPr>
          <w:b/>
          <w:color w:val="000000"/>
        </w:rPr>
      </w:pPr>
      <w:r w:rsidRPr="002B58AC">
        <w:rPr>
          <w:b/>
          <w:color w:val="000000"/>
        </w:rPr>
        <w:t>Record keeping</w:t>
      </w:r>
    </w:p>
    <w:p w14:paraId="6778090D" w14:textId="77777777" w:rsidR="004C2FA9" w:rsidRPr="002B58AC" w:rsidRDefault="00536BCC">
      <w:pPr>
        <w:pBdr>
          <w:top w:val="nil"/>
          <w:left w:val="nil"/>
          <w:bottom w:val="nil"/>
          <w:right w:val="nil"/>
          <w:between w:val="nil"/>
        </w:pBdr>
        <w:spacing w:after="0" w:line="240" w:lineRule="auto"/>
        <w:rPr>
          <w:color w:val="000000"/>
        </w:rPr>
      </w:pPr>
      <w:r w:rsidRPr="002B58AC">
        <w:rPr>
          <w:color w:val="000000"/>
        </w:rPr>
        <w:t>Formal records are made of security incidents or a client or visitor’s refusal to cooperate with the enforcement of this Code.</w:t>
      </w:r>
    </w:p>
    <w:p w14:paraId="030033F5" w14:textId="77777777" w:rsidR="004C2FA9" w:rsidRPr="002B58AC" w:rsidRDefault="004C2FA9">
      <w:pPr>
        <w:pBdr>
          <w:top w:val="nil"/>
          <w:left w:val="nil"/>
          <w:bottom w:val="nil"/>
          <w:right w:val="nil"/>
          <w:between w:val="nil"/>
        </w:pBdr>
        <w:spacing w:after="0" w:line="240" w:lineRule="auto"/>
        <w:rPr>
          <w:color w:val="000000"/>
          <w:sz w:val="10"/>
          <w:szCs w:val="10"/>
        </w:rPr>
      </w:pPr>
    </w:p>
    <w:p w14:paraId="39D5F7A0" w14:textId="77777777" w:rsidR="004C2FA9" w:rsidRPr="002B58AC" w:rsidRDefault="00536BCC">
      <w:pPr>
        <w:pBdr>
          <w:top w:val="nil"/>
          <w:left w:val="nil"/>
          <w:bottom w:val="nil"/>
          <w:right w:val="nil"/>
          <w:between w:val="nil"/>
        </w:pBdr>
        <w:spacing w:after="0" w:line="240" w:lineRule="auto"/>
        <w:rPr>
          <w:color w:val="000000"/>
        </w:rPr>
      </w:pPr>
      <w:r w:rsidRPr="002B58AC">
        <w:rPr>
          <w:color w:val="000000"/>
        </w:rPr>
        <w:t>The Organisation will maintain incident and investigation reports in accordance with the requirements of the Organisation’s Privacy Policy and the Privacy and Data Protection Act 2014 in Victoria or the Personal Information Protection Act 1998 in NSW (depending on the jurisdiction of the incident).</w:t>
      </w:r>
    </w:p>
    <w:p w14:paraId="608982C0" w14:textId="77777777" w:rsidR="004C2FA9" w:rsidRPr="002B58AC" w:rsidRDefault="004C2FA9">
      <w:pPr>
        <w:pBdr>
          <w:top w:val="nil"/>
          <w:left w:val="nil"/>
          <w:bottom w:val="nil"/>
          <w:right w:val="nil"/>
          <w:between w:val="nil"/>
        </w:pBdr>
        <w:spacing w:after="0" w:line="240" w:lineRule="auto"/>
        <w:rPr>
          <w:color w:val="000000"/>
          <w:sz w:val="10"/>
          <w:szCs w:val="10"/>
        </w:rPr>
      </w:pPr>
    </w:p>
    <w:p w14:paraId="1669F77D" w14:textId="77777777" w:rsidR="004C2FA9" w:rsidRPr="002B58AC" w:rsidRDefault="00536BCC">
      <w:pPr>
        <w:pBdr>
          <w:top w:val="nil"/>
          <w:left w:val="nil"/>
          <w:bottom w:val="nil"/>
          <w:right w:val="nil"/>
          <w:between w:val="nil"/>
        </w:pBdr>
        <w:spacing w:after="0" w:line="240" w:lineRule="auto"/>
        <w:rPr>
          <w:color w:val="000000"/>
        </w:rPr>
      </w:pPr>
      <w:r w:rsidRPr="002B58AC">
        <w:rPr>
          <w:color w:val="000000"/>
        </w:rPr>
        <w:t>Incident and investigation reports and related information are treated as confidential and limited to authorised Organisation management. The Organisation may disclose personal information in instances where another Act or law authorises it to do so.</w:t>
      </w:r>
    </w:p>
    <w:p w14:paraId="7A4833EC" w14:textId="77777777" w:rsidR="004C2FA9" w:rsidRPr="002B58AC" w:rsidRDefault="004C2FA9">
      <w:pPr>
        <w:pBdr>
          <w:top w:val="nil"/>
          <w:left w:val="nil"/>
          <w:bottom w:val="nil"/>
          <w:right w:val="nil"/>
          <w:between w:val="nil"/>
        </w:pBdr>
        <w:spacing w:after="0" w:line="240" w:lineRule="auto"/>
        <w:rPr>
          <w:color w:val="000000"/>
          <w:sz w:val="10"/>
          <w:szCs w:val="10"/>
        </w:rPr>
      </w:pPr>
    </w:p>
    <w:p w14:paraId="3EFCE9CF" w14:textId="039CB465" w:rsidR="004C2FA9" w:rsidRPr="002B58AC" w:rsidRDefault="004C2FA9">
      <w:pPr>
        <w:pBdr>
          <w:top w:val="nil"/>
          <w:left w:val="nil"/>
          <w:bottom w:val="nil"/>
          <w:right w:val="nil"/>
          <w:between w:val="nil"/>
        </w:pBdr>
        <w:spacing w:after="0" w:line="240" w:lineRule="auto"/>
        <w:ind w:left="720"/>
        <w:rPr>
          <w:b/>
          <w:color w:val="000000"/>
        </w:rPr>
      </w:pPr>
    </w:p>
    <w:p w14:paraId="2DC12EB5" w14:textId="77777777" w:rsidR="00590122" w:rsidRPr="002B58AC" w:rsidRDefault="00590122">
      <w:pPr>
        <w:pBdr>
          <w:top w:val="nil"/>
          <w:left w:val="nil"/>
          <w:bottom w:val="nil"/>
          <w:right w:val="nil"/>
          <w:between w:val="nil"/>
        </w:pBdr>
        <w:spacing w:after="0" w:line="240" w:lineRule="auto"/>
        <w:ind w:left="720"/>
        <w:rPr>
          <w:b/>
          <w:color w:val="000000"/>
        </w:rPr>
      </w:pPr>
    </w:p>
    <w:p w14:paraId="7E5A6033" w14:textId="6729A012" w:rsidR="004C2FA9" w:rsidRPr="002B58AC" w:rsidRDefault="00536BCC" w:rsidP="00590122">
      <w:pPr>
        <w:numPr>
          <w:ilvl w:val="0"/>
          <w:numId w:val="3"/>
        </w:numPr>
        <w:pBdr>
          <w:top w:val="nil"/>
          <w:left w:val="nil"/>
          <w:bottom w:val="nil"/>
          <w:right w:val="nil"/>
          <w:between w:val="nil"/>
        </w:pBdr>
        <w:spacing w:after="0" w:line="240" w:lineRule="auto"/>
        <w:rPr>
          <w:b/>
          <w:color w:val="000000"/>
        </w:rPr>
      </w:pPr>
      <w:r w:rsidRPr="002B58AC">
        <w:rPr>
          <w:b/>
          <w:color w:val="000000"/>
        </w:rPr>
        <w:lastRenderedPageBreak/>
        <w:t>Relationship with other policies</w:t>
      </w:r>
    </w:p>
    <w:p w14:paraId="6C299177" w14:textId="77777777" w:rsidR="004C2FA9" w:rsidRPr="002B58AC" w:rsidRDefault="00536BCC">
      <w:pPr>
        <w:pBdr>
          <w:top w:val="nil"/>
          <w:left w:val="nil"/>
          <w:bottom w:val="nil"/>
          <w:right w:val="nil"/>
          <w:between w:val="nil"/>
        </w:pBdr>
        <w:spacing w:after="0" w:line="240" w:lineRule="auto"/>
        <w:rPr>
          <w:color w:val="000000"/>
        </w:rPr>
      </w:pPr>
      <w:r w:rsidRPr="002B58AC">
        <w:rPr>
          <w:color w:val="000000"/>
        </w:rPr>
        <w:t xml:space="preserve">This Code is not an exhaustive list of policies applying to participants. Participants are expected to act in compliance with </w:t>
      </w:r>
      <w:proofErr w:type="gramStart"/>
      <w:r w:rsidRPr="002B58AC">
        <w:rPr>
          <w:color w:val="000000"/>
        </w:rPr>
        <w:t>all of</w:t>
      </w:r>
      <w:proofErr w:type="gramEnd"/>
      <w:r w:rsidRPr="002B58AC">
        <w:rPr>
          <w:color w:val="000000"/>
        </w:rPr>
        <w:t xml:space="preserve"> the Organisation’s policies to the extent that they apply to Participants. </w:t>
      </w:r>
    </w:p>
    <w:p w14:paraId="11BE75B3" w14:textId="77777777" w:rsidR="004C2FA9" w:rsidRPr="002B58AC" w:rsidRDefault="004C2FA9">
      <w:pPr>
        <w:pBdr>
          <w:top w:val="nil"/>
          <w:left w:val="nil"/>
          <w:bottom w:val="nil"/>
          <w:right w:val="nil"/>
          <w:between w:val="nil"/>
        </w:pBdr>
        <w:spacing w:after="0" w:line="240" w:lineRule="auto"/>
        <w:rPr>
          <w:color w:val="000000"/>
          <w:sz w:val="20"/>
          <w:szCs w:val="20"/>
        </w:rPr>
      </w:pPr>
    </w:p>
    <w:p w14:paraId="52B6040E" w14:textId="77777777" w:rsidR="004C2FA9" w:rsidRPr="002B58AC" w:rsidRDefault="00536BCC">
      <w:pPr>
        <w:numPr>
          <w:ilvl w:val="0"/>
          <w:numId w:val="3"/>
        </w:numPr>
        <w:pBdr>
          <w:top w:val="nil"/>
          <w:left w:val="nil"/>
          <w:bottom w:val="nil"/>
          <w:right w:val="nil"/>
          <w:between w:val="nil"/>
        </w:pBdr>
        <w:spacing w:after="0" w:line="240" w:lineRule="auto"/>
        <w:rPr>
          <w:b/>
          <w:color w:val="000000"/>
        </w:rPr>
      </w:pPr>
      <w:r w:rsidRPr="002B58AC">
        <w:rPr>
          <w:b/>
          <w:color w:val="000000"/>
        </w:rPr>
        <w:t xml:space="preserve">Termination of </w:t>
      </w:r>
      <w:r w:rsidRPr="002B58AC">
        <w:rPr>
          <w:b/>
        </w:rPr>
        <w:t>agreement</w:t>
      </w:r>
    </w:p>
    <w:p w14:paraId="2BC6777C" w14:textId="77777777" w:rsidR="004C2FA9" w:rsidRPr="002B58AC" w:rsidRDefault="00536BCC">
      <w:pPr>
        <w:pBdr>
          <w:top w:val="nil"/>
          <w:left w:val="nil"/>
          <w:bottom w:val="nil"/>
          <w:right w:val="nil"/>
          <w:between w:val="nil"/>
        </w:pBdr>
        <w:spacing w:after="0" w:line="240" w:lineRule="auto"/>
      </w:pPr>
      <w:r w:rsidRPr="002B58AC">
        <w:rPr>
          <w:color w:val="000000"/>
        </w:rPr>
        <w:t xml:space="preserve">All </w:t>
      </w:r>
      <w:r w:rsidRPr="002B58AC">
        <w:t>clients</w:t>
      </w:r>
      <w:r w:rsidRPr="002B58AC">
        <w:rPr>
          <w:color w:val="000000"/>
        </w:rPr>
        <w:t xml:space="preserve"> are required to be compliant with agreed case management, treatment, courses, community services and other activities as per agreement between the </w:t>
      </w:r>
      <w:r w:rsidRPr="002B58AC">
        <w:t xml:space="preserve">client </w:t>
      </w:r>
      <w:r w:rsidRPr="002B58AC">
        <w:rPr>
          <w:color w:val="000000"/>
        </w:rPr>
        <w:t>and the Community Justice Program Officer</w:t>
      </w:r>
      <w:r w:rsidRPr="002B58AC">
        <w:t>.</w:t>
      </w:r>
      <w:r w:rsidRPr="002B58AC">
        <w:rPr>
          <w:color w:val="000000"/>
        </w:rPr>
        <w:t xml:space="preserve"> </w:t>
      </w:r>
      <w:r w:rsidRPr="002B58AC">
        <w:t>F</w:t>
      </w:r>
      <w:r w:rsidRPr="002B58AC">
        <w:rPr>
          <w:color w:val="000000"/>
        </w:rPr>
        <w:t>ailure to do so within the 28 days</w:t>
      </w:r>
      <w:r w:rsidRPr="002B58AC">
        <w:t xml:space="preserve"> will be considered a breach of the agreement.</w:t>
      </w:r>
    </w:p>
    <w:p w14:paraId="77E2A72F" w14:textId="77777777" w:rsidR="004C2FA9" w:rsidRPr="002B58AC" w:rsidRDefault="004C2FA9">
      <w:pPr>
        <w:pBdr>
          <w:top w:val="nil"/>
          <w:left w:val="nil"/>
          <w:bottom w:val="nil"/>
          <w:right w:val="nil"/>
          <w:between w:val="nil"/>
        </w:pBdr>
        <w:spacing w:after="0" w:line="240" w:lineRule="auto"/>
        <w:rPr>
          <w:sz w:val="10"/>
          <w:szCs w:val="10"/>
        </w:rPr>
      </w:pPr>
    </w:p>
    <w:p w14:paraId="4D34BFCB" w14:textId="77777777" w:rsidR="004C2FA9" w:rsidRPr="002B58AC" w:rsidRDefault="00536BCC">
      <w:pPr>
        <w:pBdr>
          <w:top w:val="nil"/>
          <w:left w:val="nil"/>
          <w:bottom w:val="nil"/>
          <w:right w:val="nil"/>
          <w:between w:val="nil"/>
        </w:pBdr>
        <w:spacing w:after="0" w:line="240" w:lineRule="auto"/>
        <w:rPr>
          <w:color w:val="000000"/>
        </w:rPr>
      </w:pPr>
      <w:r w:rsidRPr="002B58AC">
        <w:t xml:space="preserve">Where a breach occurs, the client </w:t>
      </w:r>
      <w:r w:rsidRPr="002B58AC">
        <w:rPr>
          <w:color w:val="000000"/>
        </w:rPr>
        <w:t>may receive a written warning</w:t>
      </w:r>
      <w:r w:rsidRPr="002B58AC">
        <w:t xml:space="preserve"> from the Organisation.</w:t>
      </w:r>
      <w:r w:rsidRPr="002B58AC">
        <w:rPr>
          <w:color w:val="000000"/>
        </w:rPr>
        <w:t xml:space="preserve"> The client may also receive a failure lodgement</w:t>
      </w:r>
      <w:r w:rsidRPr="002B58AC">
        <w:t>,</w:t>
      </w:r>
      <w:r w:rsidRPr="002B58AC">
        <w:rPr>
          <w:color w:val="000000"/>
        </w:rPr>
        <w:t xml:space="preserve"> forfeiting </w:t>
      </w:r>
      <w:r w:rsidRPr="002B58AC">
        <w:t xml:space="preserve">any </w:t>
      </w:r>
      <w:r w:rsidRPr="002B58AC">
        <w:rPr>
          <w:color w:val="000000"/>
        </w:rPr>
        <w:t xml:space="preserve">activity count for those 28 days. </w:t>
      </w:r>
    </w:p>
    <w:p w14:paraId="7BAEA330" w14:textId="77777777" w:rsidR="004C2FA9" w:rsidRPr="002B58AC" w:rsidRDefault="004C2FA9">
      <w:pPr>
        <w:pBdr>
          <w:top w:val="nil"/>
          <w:left w:val="nil"/>
          <w:bottom w:val="nil"/>
          <w:right w:val="nil"/>
          <w:between w:val="nil"/>
        </w:pBdr>
        <w:spacing w:after="0" w:line="240" w:lineRule="auto"/>
        <w:ind w:left="360"/>
        <w:rPr>
          <w:color w:val="000000"/>
          <w:sz w:val="10"/>
          <w:szCs w:val="10"/>
        </w:rPr>
      </w:pPr>
    </w:p>
    <w:p w14:paraId="75B75D79" w14:textId="77777777" w:rsidR="004C2FA9" w:rsidRPr="002B58AC" w:rsidRDefault="00536BCC">
      <w:pPr>
        <w:pBdr>
          <w:top w:val="nil"/>
          <w:left w:val="nil"/>
          <w:bottom w:val="nil"/>
          <w:right w:val="nil"/>
          <w:between w:val="nil"/>
        </w:pBdr>
        <w:spacing w:after="0" w:line="240" w:lineRule="auto"/>
        <w:rPr>
          <w:color w:val="000000"/>
        </w:rPr>
      </w:pPr>
      <w:r w:rsidRPr="002B58AC">
        <w:rPr>
          <w:color w:val="000000"/>
        </w:rPr>
        <w:t xml:space="preserve">All participants will only receive a maximum of three (3) </w:t>
      </w:r>
      <w:r w:rsidRPr="002B58AC">
        <w:t>warn</w:t>
      </w:r>
      <w:r w:rsidRPr="002B58AC">
        <w:rPr>
          <w:color w:val="000000"/>
        </w:rPr>
        <w:t>ings</w:t>
      </w:r>
      <w:r w:rsidRPr="002B58AC">
        <w:t>.</w:t>
      </w:r>
      <w:r w:rsidRPr="002B58AC">
        <w:rPr>
          <w:color w:val="000000"/>
        </w:rPr>
        <w:t xml:space="preserve"> Af</w:t>
      </w:r>
      <w:r w:rsidRPr="002B58AC">
        <w:t xml:space="preserve">ter three warnings, </w:t>
      </w:r>
      <w:r w:rsidRPr="002B58AC">
        <w:rPr>
          <w:color w:val="000000"/>
        </w:rPr>
        <w:t xml:space="preserve">the Director or </w:t>
      </w:r>
      <w:r w:rsidRPr="002B58AC">
        <w:t>D</w:t>
      </w:r>
      <w:r w:rsidRPr="002B58AC">
        <w:rPr>
          <w:color w:val="000000"/>
        </w:rPr>
        <w:t xml:space="preserve">elegate will review </w:t>
      </w:r>
      <w:r w:rsidRPr="002B58AC">
        <w:t>the client’s</w:t>
      </w:r>
      <w:r w:rsidRPr="002B58AC">
        <w:rPr>
          <w:color w:val="000000"/>
        </w:rPr>
        <w:t xml:space="preserve"> file and </w:t>
      </w:r>
      <w:r w:rsidRPr="002B58AC">
        <w:t>organise a</w:t>
      </w:r>
      <w:r w:rsidRPr="002B58AC">
        <w:rPr>
          <w:color w:val="000000"/>
        </w:rPr>
        <w:t xml:space="preserve"> disciplinary conversation with the client to see if the program is the right course of action for </w:t>
      </w:r>
      <w:r w:rsidRPr="002B58AC">
        <w:t>the client’s</w:t>
      </w:r>
      <w:r w:rsidRPr="002B58AC">
        <w:rPr>
          <w:color w:val="000000"/>
        </w:rPr>
        <w:t xml:space="preserve"> circumstances. The Director or </w:t>
      </w:r>
      <w:r w:rsidRPr="002B58AC">
        <w:t>D</w:t>
      </w:r>
      <w:r w:rsidRPr="002B58AC">
        <w:rPr>
          <w:color w:val="000000"/>
        </w:rPr>
        <w:t xml:space="preserve">elegate will then decide whether </w:t>
      </w:r>
      <w:r w:rsidRPr="002B58AC">
        <w:t>the client can</w:t>
      </w:r>
      <w:r w:rsidRPr="002B58AC">
        <w:rPr>
          <w:color w:val="000000"/>
        </w:rPr>
        <w:t xml:space="preserve"> continue the program or </w:t>
      </w:r>
      <w:r w:rsidRPr="002B58AC">
        <w:t>have their participation terminated.</w:t>
      </w:r>
    </w:p>
    <w:p w14:paraId="1689E0AC" w14:textId="77777777" w:rsidR="004C2FA9" w:rsidRPr="002B58AC" w:rsidRDefault="004C2FA9">
      <w:pPr>
        <w:pBdr>
          <w:top w:val="nil"/>
          <w:left w:val="nil"/>
          <w:bottom w:val="nil"/>
          <w:right w:val="nil"/>
          <w:between w:val="nil"/>
        </w:pBdr>
        <w:spacing w:after="0" w:line="240" w:lineRule="auto"/>
        <w:ind w:left="360"/>
        <w:rPr>
          <w:color w:val="000000"/>
          <w:sz w:val="10"/>
          <w:szCs w:val="10"/>
        </w:rPr>
      </w:pPr>
    </w:p>
    <w:p w14:paraId="427CE7BF" w14:textId="77777777" w:rsidR="004C2FA9" w:rsidRPr="002B58AC" w:rsidRDefault="00536BCC">
      <w:pPr>
        <w:pBdr>
          <w:top w:val="nil"/>
          <w:left w:val="nil"/>
          <w:bottom w:val="nil"/>
          <w:right w:val="nil"/>
          <w:between w:val="nil"/>
        </w:pBdr>
        <w:spacing w:after="0" w:line="240" w:lineRule="auto"/>
        <w:rPr>
          <w:color w:val="000000"/>
        </w:rPr>
      </w:pPr>
      <w:r w:rsidRPr="002B58AC">
        <w:t xml:space="preserve">Note: In the case of cancellation, it is wholly the client’s responsibility to </w:t>
      </w:r>
      <w:r w:rsidRPr="002B58AC">
        <w:rPr>
          <w:color w:val="000000"/>
        </w:rPr>
        <w:t xml:space="preserve">contact the relevant government department within 28 days of cancellation </w:t>
      </w:r>
      <w:r w:rsidRPr="002B58AC">
        <w:t>to</w:t>
      </w:r>
      <w:r w:rsidRPr="002B58AC">
        <w:rPr>
          <w:color w:val="000000"/>
        </w:rPr>
        <w:t xml:space="preserve"> organise other means of finalising outstanding matter</w:t>
      </w:r>
      <w:r w:rsidRPr="002B58AC">
        <w:t>(</w:t>
      </w:r>
      <w:r w:rsidRPr="002B58AC">
        <w:rPr>
          <w:color w:val="000000"/>
        </w:rPr>
        <w:t>s).</w:t>
      </w:r>
      <w:r w:rsidRPr="002B58AC">
        <w:t xml:space="preserve"> Failure to do so may result in e</w:t>
      </w:r>
      <w:r w:rsidRPr="002B58AC">
        <w:rPr>
          <w:color w:val="000000"/>
        </w:rPr>
        <w:t xml:space="preserve">nforcement </w:t>
      </w:r>
      <w:r w:rsidRPr="002B58AC">
        <w:t>a</w:t>
      </w:r>
      <w:r w:rsidRPr="002B58AC">
        <w:rPr>
          <w:color w:val="000000"/>
        </w:rPr>
        <w:t>ction from where it was suspended upon the commencement of the WD</w:t>
      </w:r>
      <w:r w:rsidRPr="002B58AC">
        <w:t>P/WDO/CJP</w:t>
      </w:r>
      <w:r w:rsidRPr="002B58AC">
        <w:rPr>
          <w:color w:val="000000"/>
        </w:rPr>
        <w:t>.</w:t>
      </w:r>
    </w:p>
    <w:p w14:paraId="4CD36C3E" w14:textId="77777777" w:rsidR="004C2FA9" w:rsidRPr="002B58AC" w:rsidRDefault="004C2FA9">
      <w:pPr>
        <w:pBdr>
          <w:top w:val="nil"/>
          <w:left w:val="nil"/>
          <w:bottom w:val="nil"/>
          <w:right w:val="nil"/>
          <w:between w:val="nil"/>
        </w:pBdr>
        <w:spacing w:after="0" w:line="240" w:lineRule="auto"/>
        <w:rPr>
          <w:color w:val="000000"/>
          <w:sz w:val="10"/>
          <w:szCs w:val="10"/>
        </w:rPr>
      </w:pPr>
    </w:p>
    <w:p w14:paraId="65EC68E7" w14:textId="77777777" w:rsidR="004C2FA9" w:rsidRPr="002B58AC" w:rsidRDefault="00536BCC">
      <w:pPr>
        <w:pBdr>
          <w:top w:val="nil"/>
          <w:left w:val="nil"/>
          <w:bottom w:val="single" w:sz="12" w:space="1" w:color="000000"/>
          <w:right w:val="nil"/>
          <w:between w:val="nil"/>
        </w:pBdr>
        <w:spacing w:line="360" w:lineRule="auto"/>
        <w:jc w:val="center"/>
        <w:rPr>
          <w:color w:val="000000"/>
          <w:sz w:val="20"/>
          <w:szCs w:val="20"/>
        </w:rPr>
      </w:pPr>
      <w:r w:rsidRPr="002B58AC">
        <w:rPr>
          <w:b/>
          <w:color w:val="000000"/>
          <w:sz w:val="20"/>
          <w:szCs w:val="20"/>
        </w:rPr>
        <w:t xml:space="preserve">Date determined and effective: </w:t>
      </w:r>
      <w:r w:rsidRPr="002B58AC">
        <w:rPr>
          <w:color w:val="000000"/>
          <w:sz w:val="20"/>
          <w:szCs w:val="20"/>
        </w:rPr>
        <w:t>1 October 2019</w:t>
      </w:r>
    </w:p>
    <w:p w14:paraId="398152B7" w14:textId="77777777" w:rsidR="004C2FA9" w:rsidRPr="002B58AC" w:rsidRDefault="00536BCC">
      <w:pPr>
        <w:pBdr>
          <w:top w:val="nil"/>
          <w:left w:val="nil"/>
          <w:bottom w:val="nil"/>
          <w:right w:val="nil"/>
          <w:between w:val="nil"/>
        </w:pBdr>
        <w:spacing w:after="0" w:line="240" w:lineRule="auto"/>
        <w:rPr>
          <w:color w:val="000000"/>
          <w:u w:val="single"/>
        </w:rPr>
      </w:pPr>
      <w:r w:rsidRPr="002B58AC">
        <w:rPr>
          <w:color w:val="000000"/>
          <w:u w:val="single"/>
        </w:rPr>
        <w:t xml:space="preserve">Declaration: </w:t>
      </w:r>
    </w:p>
    <w:p w14:paraId="314F066E" w14:textId="77777777" w:rsidR="004C2FA9" w:rsidRPr="002B58AC" w:rsidRDefault="004C2FA9">
      <w:pPr>
        <w:pBdr>
          <w:top w:val="nil"/>
          <w:left w:val="nil"/>
          <w:bottom w:val="nil"/>
          <w:right w:val="nil"/>
          <w:between w:val="nil"/>
        </w:pBdr>
        <w:spacing w:after="0" w:line="240" w:lineRule="auto"/>
        <w:rPr>
          <w:sz w:val="10"/>
          <w:szCs w:val="10"/>
          <w:u w:val="single"/>
        </w:rPr>
      </w:pPr>
    </w:p>
    <w:p w14:paraId="3FB67C88" w14:textId="77777777" w:rsidR="004C2FA9" w:rsidRPr="002B58AC" w:rsidRDefault="00536BCC">
      <w:pPr>
        <w:pBdr>
          <w:top w:val="nil"/>
          <w:left w:val="nil"/>
          <w:bottom w:val="nil"/>
          <w:right w:val="nil"/>
          <w:between w:val="nil"/>
        </w:pBdr>
        <w:spacing w:after="0" w:line="240" w:lineRule="auto"/>
        <w:rPr>
          <w:color w:val="000000"/>
        </w:rPr>
      </w:pPr>
      <w:r w:rsidRPr="002B58AC">
        <w:rPr>
          <w:color w:val="000000"/>
        </w:rPr>
        <w:t xml:space="preserve">By signing this undertaking, you agree that you: </w:t>
      </w:r>
    </w:p>
    <w:p w14:paraId="56D44DB0" w14:textId="77777777" w:rsidR="004C2FA9" w:rsidRPr="002B58AC" w:rsidRDefault="00536BCC">
      <w:pPr>
        <w:numPr>
          <w:ilvl w:val="0"/>
          <w:numId w:val="2"/>
        </w:numPr>
        <w:pBdr>
          <w:top w:val="nil"/>
          <w:left w:val="nil"/>
          <w:bottom w:val="nil"/>
          <w:right w:val="nil"/>
          <w:between w:val="nil"/>
        </w:pBdr>
        <w:spacing w:after="0" w:line="240" w:lineRule="auto"/>
      </w:pPr>
      <w:r w:rsidRPr="002B58AC">
        <w:t>w</w:t>
      </w:r>
      <w:r w:rsidRPr="002B58AC">
        <w:rPr>
          <w:color w:val="000000"/>
        </w:rPr>
        <w:t xml:space="preserve">ill adhere and uphold the Organisation </w:t>
      </w:r>
      <w:proofErr w:type="gramStart"/>
      <w:r w:rsidRPr="002B58AC">
        <w:rPr>
          <w:color w:val="000000"/>
        </w:rPr>
        <w:t>Values;</w:t>
      </w:r>
      <w:proofErr w:type="gramEnd"/>
    </w:p>
    <w:p w14:paraId="29B54270" w14:textId="77777777" w:rsidR="004C2FA9" w:rsidRPr="002B58AC" w:rsidRDefault="00536BCC">
      <w:pPr>
        <w:numPr>
          <w:ilvl w:val="0"/>
          <w:numId w:val="2"/>
        </w:numPr>
        <w:pBdr>
          <w:top w:val="nil"/>
          <w:left w:val="nil"/>
          <w:bottom w:val="nil"/>
          <w:right w:val="nil"/>
          <w:between w:val="nil"/>
        </w:pBdr>
        <w:spacing w:after="0" w:line="240" w:lineRule="auto"/>
      </w:pPr>
      <w:r w:rsidRPr="002B58AC">
        <w:t>u</w:t>
      </w:r>
      <w:r w:rsidRPr="002B58AC">
        <w:rPr>
          <w:color w:val="000000"/>
        </w:rPr>
        <w:t xml:space="preserve">nderstand that all information in regard to the </w:t>
      </w:r>
      <w:r w:rsidRPr="002B58AC">
        <w:t>WDP/WDO/</w:t>
      </w:r>
      <w:proofErr w:type="gramStart"/>
      <w:r w:rsidRPr="002B58AC">
        <w:t>CJP;</w:t>
      </w:r>
      <w:proofErr w:type="gramEnd"/>
    </w:p>
    <w:p w14:paraId="29C292F0" w14:textId="77777777" w:rsidR="004C2FA9" w:rsidRPr="002B58AC" w:rsidRDefault="00536BCC">
      <w:pPr>
        <w:numPr>
          <w:ilvl w:val="0"/>
          <w:numId w:val="2"/>
        </w:numPr>
        <w:pBdr>
          <w:top w:val="nil"/>
          <w:left w:val="nil"/>
          <w:bottom w:val="nil"/>
          <w:right w:val="nil"/>
          <w:between w:val="nil"/>
        </w:pBdr>
        <w:spacing w:after="0" w:line="240" w:lineRule="auto"/>
      </w:pPr>
      <w:r w:rsidRPr="002B58AC">
        <w:t>u</w:t>
      </w:r>
      <w:r w:rsidRPr="002B58AC">
        <w:rPr>
          <w:color w:val="000000"/>
        </w:rPr>
        <w:t xml:space="preserve">nderstand that any breach of </w:t>
      </w:r>
      <w:r w:rsidRPr="002B58AC">
        <w:t>the Organisation’s</w:t>
      </w:r>
      <w:r w:rsidRPr="002B58AC">
        <w:rPr>
          <w:color w:val="000000"/>
        </w:rPr>
        <w:t xml:space="preserve"> policies</w:t>
      </w:r>
      <w:r w:rsidRPr="002B58AC">
        <w:t xml:space="preserve"> or</w:t>
      </w:r>
      <w:r w:rsidRPr="002B58AC">
        <w:rPr>
          <w:color w:val="000000"/>
        </w:rPr>
        <w:t xml:space="preserve"> procedures </w:t>
      </w:r>
      <w:r w:rsidRPr="002B58AC">
        <w:t>or</w:t>
      </w:r>
      <w:r w:rsidRPr="002B58AC">
        <w:rPr>
          <w:color w:val="000000"/>
        </w:rPr>
        <w:t xml:space="preserve"> this </w:t>
      </w:r>
      <w:r w:rsidRPr="002B58AC">
        <w:t>Code</w:t>
      </w:r>
      <w:r w:rsidRPr="002B58AC">
        <w:rPr>
          <w:color w:val="000000"/>
        </w:rPr>
        <w:t xml:space="preserve"> may result in the </w:t>
      </w:r>
      <w:r w:rsidRPr="002B58AC">
        <w:t>termination of your agreement as outlined in this Code; and</w:t>
      </w:r>
    </w:p>
    <w:p w14:paraId="288BC945" w14:textId="77777777" w:rsidR="004C2FA9" w:rsidRPr="002B58AC" w:rsidRDefault="00536BCC">
      <w:pPr>
        <w:numPr>
          <w:ilvl w:val="0"/>
          <w:numId w:val="2"/>
        </w:numPr>
        <w:pBdr>
          <w:top w:val="nil"/>
          <w:left w:val="nil"/>
          <w:bottom w:val="nil"/>
          <w:right w:val="nil"/>
          <w:between w:val="nil"/>
        </w:pBdr>
        <w:spacing w:after="0" w:line="240" w:lineRule="auto"/>
      </w:pPr>
      <w:r w:rsidRPr="002B58AC">
        <w:t>w</w:t>
      </w:r>
      <w:r w:rsidRPr="002B58AC">
        <w:rPr>
          <w:color w:val="000000"/>
        </w:rPr>
        <w:t xml:space="preserve">ill always be honest and respectful, act with </w:t>
      </w:r>
      <w:r w:rsidRPr="002B58AC">
        <w:t>i</w:t>
      </w:r>
      <w:r w:rsidRPr="002B58AC">
        <w:rPr>
          <w:color w:val="000000"/>
        </w:rPr>
        <w:t xml:space="preserve">ntegrity, respect everyone’s privacy, communicate effectively and clearly with all Officers and Delegates regarding your </w:t>
      </w:r>
      <w:r w:rsidRPr="002B58AC">
        <w:t>WDP/WDO/CJP.</w:t>
      </w:r>
    </w:p>
    <w:p w14:paraId="15B52BDE" w14:textId="77777777" w:rsidR="004C2FA9" w:rsidRPr="002B58AC" w:rsidRDefault="004C2FA9">
      <w:pPr>
        <w:pBdr>
          <w:top w:val="nil"/>
          <w:left w:val="nil"/>
          <w:bottom w:val="nil"/>
          <w:right w:val="nil"/>
          <w:between w:val="nil"/>
        </w:pBdr>
        <w:spacing w:after="0" w:line="240" w:lineRule="auto"/>
        <w:rPr>
          <w:color w:val="000000"/>
          <w:sz w:val="10"/>
          <w:szCs w:val="10"/>
        </w:rPr>
      </w:pPr>
    </w:p>
    <w:p w14:paraId="6260A848" w14:textId="77777777" w:rsidR="004C2FA9" w:rsidRPr="002B58AC" w:rsidRDefault="00536BCC">
      <w:pPr>
        <w:pBdr>
          <w:top w:val="nil"/>
          <w:left w:val="nil"/>
          <w:bottom w:val="nil"/>
          <w:right w:val="nil"/>
          <w:between w:val="nil"/>
        </w:pBdr>
        <w:spacing w:after="0" w:line="240" w:lineRule="auto"/>
        <w:rPr>
          <w:color w:val="000000"/>
          <w:u w:val="single"/>
        </w:rPr>
      </w:pPr>
      <w:r w:rsidRPr="002B58AC">
        <w:rPr>
          <w:color w:val="000000"/>
          <w:u w:val="single"/>
        </w:rPr>
        <w:t>Please sign here:</w:t>
      </w:r>
    </w:p>
    <w:p w14:paraId="691A8DF5" w14:textId="77777777" w:rsidR="004C2FA9" w:rsidRPr="002B58AC" w:rsidRDefault="004C2FA9">
      <w:pPr>
        <w:pBdr>
          <w:top w:val="nil"/>
          <w:left w:val="nil"/>
          <w:bottom w:val="nil"/>
          <w:right w:val="nil"/>
          <w:between w:val="nil"/>
        </w:pBdr>
        <w:spacing w:after="0" w:line="240" w:lineRule="auto"/>
        <w:rPr>
          <w:sz w:val="10"/>
          <w:szCs w:val="10"/>
        </w:rPr>
      </w:pPr>
    </w:p>
    <w:p w14:paraId="3AC4EDA9" w14:textId="5E9D17D4" w:rsidR="004C2FA9" w:rsidRPr="002B58AC" w:rsidRDefault="00536BCC">
      <w:pPr>
        <w:pBdr>
          <w:top w:val="nil"/>
          <w:left w:val="nil"/>
          <w:bottom w:val="nil"/>
          <w:right w:val="nil"/>
          <w:between w:val="nil"/>
        </w:pBdr>
        <w:spacing w:after="0" w:line="240" w:lineRule="auto"/>
        <w:rPr>
          <w:color w:val="000000"/>
        </w:rPr>
      </w:pPr>
      <w:bookmarkStart w:id="0" w:name="_heading=h.gjdgxs" w:colFirst="0" w:colLast="0"/>
      <w:bookmarkEnd w:id="0"/>
      <w:r w:rsidRPr="002B58AC">
        <w:rPr>
          <w:color w:val="000000"/>
        </w:rPr>
        <w:t xml:space="preserve">I </w:t>
      </w:r>
      <w:sdt>
        <w:sdtPr>
          <w:id w:val="-1455009627"/>
          <w:showingPlcHdr/>
          <w:text/>
        </w:sdtPr>
        <w:sdtEndPr/>
        <w:sdtContent>
          <w:r w:rsidR="00561F29" w:rsidRPr="00AC2E5E">
            <w:rPr>
              <w:rStyle w:val="PlaceholderText"/>
            </w:rPr>
            <w:t>Click or tap here to enter text</w:t>
          </w:r>
        </w:sdtContent>
      </w:sdt>
      <w:r w:rsidRPr="002B58AC">
        <w:rPr>
          <w:color w:val="000000"/>
        </w:rPr>
        <w:t xml:space="preserve"> (</w:t>
      </w:r>
      <w:r w:rsidR="00561F29">
        <w:rPr>
          <w:color w:val="000000"/>
        </w:rPr>
        <w:t xml:space="preserve">full </w:t>
      </w:r>
      <w:r w:rsidRPr="002B58AC">
        <w:rPr>
          <w:color w:val="000000"/>
        </w:rPr>
        <w:t>name), understand all req</w:t>
      </w:r>
      <w:r w:rsidRPr="002B58AC">
        <w:t>uirements</w:t>
      </w:r>
      <w:r w:rsidRPr="002B58AC">
        <w:rPr>
          <w:color w:val="000000"/>
        </w:rPr>
        <w:t xml:space="preserve"> as stated in this Client Code of Conduct, and agree to abide by all mutual obligations.</w:t>
      </w:r>
    </w:p>
    <w:p w14:paraId="7AFD3734" w14:textId="79F04F33" w:rsidR="004C2FA9" w:rsidRPr="002B58AC" w:rsidRDefault="004C2FA9">
      <w:pPr>
        <w:pBdr>
          <w:top w:val="nil"/>
          <w:left w:val="nil"/>
          <w:bottom w:val="nil"/>
          <w:right w:val="nil"/>
          <w:between w:val="nil"/>
        </w:pBdr>
        <w:spacing w:after="0" w:line="240" w:lineRule="auto"/>
        <w:rPr>
          <w:color w:val="000000"/>
          <w:sz w:val="14"/>
          <w:szCs w:val="14"/>
        </w:rPr>
      </w:pPr>
      <w:bookmarkStart w:id="1" w:name="_heading=h.c4siinglqhrz" w:colFirst="0" w:colLast="0"/>
      <w:bookmarkEnd w:id="1"/>
    </w:p>
    <w:p w14:paraId="131B4FA4" w14:textId="77777777" w:rsidR="00BE67B9" w:rsidRPr="002B58AC" w:rsidRDefault="00BE67B9">
      <w:pPr>
        <w:pBdr>
          <w:top w:val="nil"/>
          <w:left w:val="nil"/>
          <w:bottom w:val="nil"/>
          <w:right w:val="nil"/>
          <w:between w:val="nil"/>
        </w:pBdr>
        <w:spacing w:after="0" w:line="240" w:lineRule="auto"/>
        <w:rPr>
          <w:color w:val="000000"/>
          <w:sz w:val="14"/>
          <w:szCs w:val="14"/>
        </w:rPr>
      </w:pPr>
    </w:p>
    <w:p w14:paraId="5F3BADBD" w14:textId="7FCD0457" w:rsidR="004C2FA9" w:rsidRPr="002B58AC" w:rsidRDefault="00536BCC">
      <w:pPr>
        <w:pBdr>
          <w:top w:val="nil"/>
          <w:left w:val="nil"/>
          <w:bottom w:val="nil"/>
          <w:right w:val="nil"/>
          <w:between w:val="nil"/>
        </w:pBdr>
        <w:spacing w:after="0" w:line="240" w:lineRule="auto"/>
        <w:rPr>
          <w:color w:val="000000"/>
        </w:rPr>
      </w:pPr>
      <w:r w:rsidRPr="002B58AC">
        <w:rPr>
          <w:color w:val="000000"/>
        </w:rPr>
        <w:t xml:space="preserve">Signature ______________________________ Date </w:t>
      </w:r>
      <w:sdt>
        <w:sdtPr>
          <w:id w:val="-1042662407"/>
          <w:showingPlcHdr/>
          <w:text/>
        </w:sdtPr>
        <w:sdtEndPr/>
        <w:sdtContent>
          <w:r w:rsidR="00561F29" w:rsidRPr="00AC2E5E">
            <w:rPr>
              <w:rStyle w:val="PlaceholderText"/>
            </w:rPr>
            <w:t>Click or tap here to enter text</w:t>
          </w:r>
        </w:sdtContent>
      </w:sdt>
    </w:p>
    <w:p w14:paraId="0F852293" w14:textId="77777777" w:rsidR="004C2FA9" w:rsidRPr="002B58AC" w:rsidRDefault="004C2FA9">
      <w:pPr>
        <w:pBdr>
          <w:top w:val="nil"/>
          <w:left w:val="nil"/>
          <w:bottom w:val="single" w:sz="12" w:space="1" w:color="000000"/>
          <w:right w:val="nil"/>
          <w:between w:val="nil"/>
        </w:pBdr>
        <w:spacing w:after="0" w:line="240" w:lineRule="auto"/>
        <w:rPr>
          <w:color w:val="000000"/>
          <w:sz w:val="10"/>
          <w:szCs w:val="10"/>
        </w:rPr>
      </w:pPr>
    </w:p>
    <w:p w14:paraId="018C1EFF" w14:textId="1F7A660C" w:rsidR="004C2FA9" w:rsidRDefault="004C2FA9">
      <w:pPr>
        <w:pBdr>
          <w:top w:val="nil"/>
          <w:left w:val="nil"/>
          <w:bottom w:val="nil"/>
          <w:right w:val="nil"/>
          <w:between w:val="nil"/>
        </w:pBdr>
        <w:spacing w:after="0" w:line="240" w:lineRule="auto"/>
        <w:rPr>
          <w:color w:val="000000"/>
        </w:rPr>
      </w:pPr>
    </w:p>
    <w:p w14:paraId="35A9A79D" w14:textId="3739F688" w:rsidR="00561F29" w:rsidRPr="00561F29" w:rsidRDefault="00561F29" w:rsidP="00561F29"/>
    <w:p w14:paraId="45B39B58" w14:textId="165B53F1" w:rsidR="00561F29" w:rsidRPr="00561F29" w:rsidRDefault="00561F29" w:rsidP="00561F29"/>
    <w:p w14:paraId="48AFF747" w14:textId="21AE3783" w:rsidR="00561F29" w:rsidRPr="00561F29" w:rsidRDefault="00561F29" w:rsidP="00561F29"/>
    <w:p w14:paraId="33945277" w14:textId="5C2C69B5" w:rsidR="00561F29" w:rsidRDefault="00561F29" w:rsidP="00561F29">
      <w:pPr>
        <w:rPr>
          <w:color w:val="000000"/>
        </w:rPr>
      </w:pPr>
    </w:p>
    <w:p w14:paraId="2EE033B9" w14:textId="6A2D1A6B" w:rsidR="00561F29" w:rsidRPr="00561F29" w:rsidRDefault="00561F29" w:rsidP="00561F29">
      <w:pPr>
        <w:tabs>
          <w:tab w:val="left" w:pos="6330"/>
        </w:tabs>
      </w:pPr>
      <w:r>
        <w:tab/>
      </w:r>
    </w:p>
    <w:sectPr w:rsidR="00561F29" w:rsidRPr="00561F29">
      <w:headerReference w:type="default" r:id="rId19"/>
      <w:footerReference w:type="default" r:id="rId20"/>
      <w:headerReference w:type="first" r:id="rId21"/>
      <w:footerReference w:type="first" r:id="rId22"/>
      <w:pgSz w:w="11906" w:h="16838"/>
      <w:pgMar w:top="1247" w:right="1247" w:bottom="1247" w:left="1247" w:header="709" w:footer="31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E6B28C" w14:textId="77777777" w:rsidR="00704C71" w:rsidRDefault="00704C71">
      <w:pPr>
        <w:spacing w:after="0" w:line="240" w:lineRule="auto"/>
      </w:pPr>
      <w:r>
        <w:separator/>
      </w:r>
    </w:p>
  </w:endnote>
  <w:endnote w:type="continuationSeparator" w:id="0">
    <w:p w14:paraId="5BCCABE1" w14:textId="77777777" w:rsidR="00704C71" w:rsidRDefault="00704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18F5C" w14:textId="1267092B" w:rsidR="004C2FA9" w:rsidRPr="00561F29" w:rsidRDefault="00536BCC">
    <w:pPr>
      <w:pBdr>
        <w:top w:val="nil"/>
        <w:left w:val="nil"/>
        <w:bottom w:val="nil"/>
        <w:right w:val="nil"/>
        <w:between w:val="nil"/>
      </w:pBdr>
      <w:tabs>
        <w:tab w:val="right" w:pos="6237"/>
      </w:tabs>
      <w:spacing w:after="0" w:line="240" w:lineRule="auto"/>
      <w:jc w:val="center"/>
      <w:rPr>
        <w:color w:val="000000"/>
      </w:rPr>
    </w:pPr>
    <w:r w:rsidRPr="00561F29">
      <w:rPr>
        <w:b/>
        <w:color w:val="000000"/>
      </w:rPr>
      <w:t>Email:</w:t>
    </w:r>
    <w:r w:rsidRPr="00561F29">
      <w:rPr>
        <w:color w:val="000000"/>
      </w:rPr>
      <w:t xml:space="preserve"> </w:t>
    </w:r>
    <w:hyperlink r:id="rId1" w:history="1">
      <w:r w:rsidR="00B42687" w:rsidRPr="00561F29">
        <w:rPr>
          <w:rStyle w:val="Hyperlink"/>
        </w:rPr>
        <w:t>Justice@dcssaustralia.org</w:t>
      </w:r>
    </w:hyperlink>
    <w:r w:rsidRPr="00561F29">
      <w:rPr>
        <w:color w:val="000000"/>
      </w:rPr>
      <w:t xml:space="preserve"> </w:t>
    </w:r>
    <w:r w:rsidRPr="00561F29">
      <w:rPr>
        <w:b/>
        <w:color w:val="000000"/>
      </w:rPr>
      <w:t xml:space="preserve">| Website: </w:t>
    </w:r>
    <w:r w:rsidRPr="00561F29">
      <w:rPr>
        <w:color w:val="0563C1"/>
        <w:u w:val="single"/>
      </w:rPr>
      <w:t>http://www.dcssaustralia.org/</w:t>
    </w:r>
    <w:r w:rsidRPr="00561F29">
      <w:rPr>
        <w:b/>
        <w:color w:val="000000"/>
      </w:rPr>
      <w:t xml:space="preserve"> </w:t>
    </w:r>
  </w:p>
  <w:p w14:paraId="56158780" w14:textId="77777777" w:rsidR="004C2FA9" w:rsidRPr="00561F29" w:rsidRDefault="00536BCC">
    <w:pPr>
      <w:pBdr>
        <w:top w:val="nil"/>
        <w:left w:val="nil"/>
        <w:bottom w:val="nil"/>
        <w:right w:val="nil"/>
        <w:between w:val="nil"/>
      </w:pBdr>
      <w:tabs>
        <w:tab w:val="right" w:pos="6237"/>
      </w:tabs>
      <w:spacing w:after="0" w:line="240" w:lineRule="auto"/>
      <w:jc w:val="center"/>
      <w:rPr>
        <w:color w:val="808080"/>
      </w:rPr>
    </w:pPr>
    <w:r w:rsidRPr="00561F29">
      <w:rPr>
        <w:color w:val="808080"/>
      </w:rPr>
      <w:t>Values: Trust – Respect – Integrity – Belief - Equality</w:t>
    </w:r>
  </w:p>
  <w:p w14:paraId="12FC137E" w14:textId="364C9A43" w:rsidR="004C2FA9" w:rsidRPr="00561F29" w:rsidRDefault="00561F29">
    <w:pPr>
      <w:pBdr>
        <w:top w:val="nil"/>
        <w:left w:val="nil"/>
        <w:bottom w:val="nil"/>
        <w:right w:val="nil"/>
        <w:between w:val="nil"/>
      </w:pBdr>
      <w:tabs>
        <w:tab w:val="right" w:pos="6237"/>
      </w:tabs>
      <w:spacing w:after="0" w:line="240" w:lineRule="auto"/>
      <w:ind w:left="1440"/>
      <w:jc w:val="center"/>
      <w:rPr>
        <w:color w:val="000000"/>
      </w:rPr>
    </w:pPr>
    <w:r w:rsidRPr="00561F29">
      <w:rPr>
        <w:i/>
        <w:color w:val="808080"/>
      </w:rPr>
      <w:t xml:space="preserve"> </w:t>
    </w:r>
    <w:r w:rsidR="00536BCC" w:rsidRPr="00561F29">
      <w:rPr>
        <w:i/>
        <w:color w:val="808080"/>
      </w:rPr>
      <w:t>N</w:t>
    </w:r>
    <w:r w:rsidRPr="00561F29">
      <w:rPr>
        <w:i/>
        <w:color w:val="808080"/>
      </w:rPr>
      <w:t xml:space="preserve">ot-for-Profit Charity </w:t>
    </w:r>
    <w:r w:rsidR="00536BCC" w:rsidRPr="00561F29">
      <w:rPr>
        <w:i/>
        <w:color w:val="808080"/>
      </w:rPr>
      <w:t>Community</w:t>
    </w:r>
    <w:r w:rsidRPr="00561F29">
      <w:rPr>
        <w:i/>
        <w:color w:val="808080"/>
      </w:rPr>
      <w:t xml:space="preserve"> Justice</w:t>
    </w:r>
    <w:r w:rsidR="00536BCC" w:rsidRPr="00561F29">
      <w:rPr>
        <w:i/>
        <w:color w:val="808080"/>
      </w:rPr>
      <w:t xml:space="preserve"> &amp; Social Services Organisation</w:t>
    </w:r>
    <w:r w:rsidR="00536BCC" w:rsidRPr="00561F29">
      <w:rPr>
        <w:i/>
        <w:color w:val="FF0000"/>
      </w:rPr>
      <w:t xml:space="preserve"> </w:t>
    </w:r>
    <w:r w:rsidR="00536BCC" w:rsidRPr="00561F29">
      <w:rPr>
        <w:i/>
        <w:color w:val="FF0000"/>
      </w:rPr>
      <w:tab/>
    </w:r>
    <w:r w:rsidRPr="00561F29">
      <w:rPr>
        <w:i/>
        <w:color w:val="FF0000"/>
      </w:rPr>
      <w:t xml:space="preserve">     </w:t>
    </w:r>
    <w:r w:rsidR="00536BCC" w:rsidRPr="00561F29">
      <w:rPr>
        <w:color w:val="000000"/>
      </w:rPr>
      <w:t xml:space="preserve">Page </w:t>
    </w:r>
    <w:r w:rsidR="00536BCC" w:rsidRPr="00561F29">
      <w:rPr>
        <w:b/>
        <w:color w:val="000000"/>
      </w:rPr>
      <w:fldChar w:fldCharType="begin"/>
    </w:r>
    <w:r w:rsidR="00536BCC" w:rsidRPr="00561F29">
      <w:rPr>
        <w:b/>
        <w:color w:val="000000"/>
      </w:rPr>
      <w:instrText>PAGE</w:instrText>
    </w:r>
    <w:r w:rsidR="00536BCC" w:rsidRPr="00561F29">
      <w:rPr>
        <w:b/>
        <w:color w:val="000000"/>
      </w:rPr>
      <w:fldChar w:fldCharType="separate"/>
    </w:r>
    <w:r w:rsidR="00BE67B9" w:rsidRPr="00561F29">
      <w:rPr>
        <w:b/>
        <w:noProof/>
        <w:color w:val="000000"/>
      </w:rPr>
      <w:t>2</w:t>
    </w:r>
    <w:r w:rsidR="00536BCC" w:rsidRPr="00561F29">
      <w:rPr>
        <w:b/>
        <w:color w:val="000000"/>
      </w:rPr>
      <w:fldChar w:fldCharType="end"/>
    </w:r>
    <w:r w:rsidR="00536BCC" w:rsidRPr="00561F29">
      <w:rPr>
        <w:color w:val="000000"/>
      </w:rPr>
      <w:t xml:space="preserve"> of </w:t>
    </w:r>
    <w:r w:rsidR="00536BCC" w:rsidRPr="00561F29">
      <w:rPr>
        <w:b/>
        <w:color w:val="000000"/>
      </w:rPr>
      <w:fldChar w:fldCharType="begin"/>
    </w:r>
    <w:r w:rsidR="00536BCC" w:rsidRPr="00561F29">
      <w:rPr>
        <w:b/>
        <w:color w:val="000000"/>
      </w:rPr>
      <w:instrText>NUMPAGES</w:instrText>
    </w:r>
    <w:r w:rsidR="00536BCC" w:rsidRPr="00561F29">
      <w:rPr>
        <w:b/>
        <w:color w:val="000000"/>
      </w:rPr>
      <w:fldChar w:fldCharType="separate"/>
    </w:r>
    <w:r w:rsidR="00BE67B9" w:rsidRPr="00561F29">
      <w:rPr>
        <w:b/>
        <w:noProof/>
        <w:color w:val="000000"/>
      </w:rPr>
      <w:t>2</w:t>
    </w:r>
    <w:r w:rsidR="00536BCC" w:rsidRPr="00561F29">
      <w:rPr>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2B040" w14:textId="7C83B067" w:rsidR="004C2FA9" w:rsidRDefault="00536BCC">
    <w:pPr>
      <w:pBdr>
        <w:top w:val="nil"/>
        <w:left w:val="nil"/>
        <w:bottom w:val="nil"/>
        <w:right w:val="nil"/>
        <w:between w:val="nil"/>
      </w:pBdr>
      <w:tabs>
        <w:tab w:val="right" w:pos="6237"/>
      </w:tabs>
      <w:spacing w:after="0" w:line="240" w:lineRule="auto"/>
      <w:jc w:val="center"/>
      <w:rPr>
        <w:color w:val="000000"/>
        <w:sz w:val="20"/>
        <w:szCs w:val="20"/>
      </w:rPr>
    </w:pPr>
    <w:r>
      <w:rPr>
        <w:b/>
        <w:color w:val="000000"/>
      </w:rPr>
      <w:t>Email:</w:t>
    </w:r>
    <w:r>
      <w:rPr>
        <w:color w:val="000000"/>
      </w:rPr>
      <w:t xml:space="preserve"> </w:t>
    </w:r>
    <w:hyperlink r:id="rId1" w:history="1">
      <w:r w:rsidR="00A47CF4" w:rsidRPr="00074778">
        <w:rPr>
          <w:rStyle w:val="Hyperlink"/>
        </w:rPr>
        <w:t>Services@dcssaustralia.org</w:t>
      </w:r>
    </w:hyperlink>
    <w:r>
      <w:rPr>
        <w:color w:val="000000"/>
      </w:rPr>
      <w:t xml:space="preserve"> </w:t>
    </w:r>
    <w:r>
      <w:rPr>
        <w:b/>
        <w:color w:val="000000"/>
        <w:sz w:val="20"/>
        <w:szCs w:val="20"/>
      </w:rPr>
      <w:t xml:space="preserve">| Website: </w:t>
    </w:r>
    <w:r>
      <w:rPr>
        <w:color w:val="0563C1"/>
        <w:sz w:val="20"/>
        <w:szCs w:val="20"/>
        <w:u w:val="single"/>
      </w:rPr>
      <w:t>http://www.dcssaustralia.org/</w:t>
    </w:r>
    <w:r>
      <w:rPr>
        <w:b/>
        <w:color w:val="000000"/>
        <w:sz w:val="20"/>
        <w:szCs w:val="20"/>
      </w:rPr>
      <w:t xml:space="preserve"> </w:t>
    </w:r>
  </w:p>
  <w:p w14:paraId="2FD06C41" w14:textId="77777777" w:rsidR="004C2FA9" w:rsidRDefault="00536BCC">
    <w:pPr>
      <w:pBdr>
        <w:top w:val="nil"/>
        <w:left w:val="nil"/>
        <w:bottom w:val="nil"/>
        <w:right w:val="nil"/>
        <w:between w:val="nil"/>
      </w:pBdr>
      <w:tabs>
        <w:tab w:val="right" w:pos="6237"/>
      </w:tabs>
      <w:spacing w:after="0" w:line="240" w:lineRule="auto"/>
      <w:jc w:val="center"/>
      <w:rPr>
        <w:color w:val="808080"/>
      </w:rPr>
    </w:pPr>
    <w:r>
      <w:rPr>
        <w:color w:val="808080"/>
      </w:rPr>
      <w:t>Values: Trust – Respect – Integrity – Belief - Equality</w:t>
    </w:r>
  </w:p>
  <w:p w14:paraId="69D5CDC1" w14:textId="3FCF6EB9" w:rsidR="004C2FA9" w:rsidRDefault="00536BCC" w:rsidP="00A47CF4">
    <w:pPr>
      <w:pBdr>
        <w:top w:val="nil"/>
        <w:left w:val="nil"/>
        <w:bottom w:val="nil"/>
        <w:right w:val="nil"/>
        <w:between w:val="nil"/>
      </w:pBdr>
      <w:tabs>
        <w:tab w:val="right" w:pos="6237"/>
      </w:tabs>
      <w:spacing w:after="0" w:line="240" w:lineRule="auto"/>
      <w:jc w:val="center"/>
      <w:rPr>
        <w:color w:val="000000"/>
      </w:rPr>
    </w:pPr>
    <w:r>
      <w:rPr>
        <w:i/>
        <w:color w:val="808080"/>
      </w:rPr>
      <w:t xml:space="preserve">NFP – Incorporated Community </w:t>
    </w:r>
    <w:r w:rsidR="00A47CF4">
      <w:rPr>
        <w:i/>
        <w:color w:val="808080"/>
      </w:rPr>
      <w:t xml:space="preserve">Justice </w:t>
    </w:r>
    <w:r>
      <w:rPr>
        <w:i/>
        <w:color w:val="808080"/>
      </w:rPr>
      <w:t>&amp; Social Support Services Organisation</w:t>
    </w:r>
    <w:r>
      <w:rPr>
        <w:i/>
        <w:color w:val="FF0000"/>
      </w:rPr>
      <w:t xml:space="preserve"> </w:t>
    </w:r>
    <w:r>
      <w:rPr>
        <w:i/>
        <w:color w:val="FF0000"/>
      </w:rPr>
      <w:tab/>
    </w: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BE67B9">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E67B9">
      <w:rPr>
        <w:b/>
        <w:noProof/>
        <w:color w:val="000000"/>
        <w:sz w:val="24"/>
        <w:szCs w:val="24"/>
      </w:rPr>
      <w:t>1</w:t>
    </w:r>
    <w:r>
      <w:rPr>
        <w:b/>
        <w:color w:val="000000"/>
        <w:sz w:val="24"/>
        <w:szCs w:val="24"/>
      </w:rPr>
      <w:fldChar w:fldCharType="end"/>
    </w:r>
  </w:p>
  <w:p w14:paraId="4A4364A4" w14:textId="77777777" w:rsidR="004C2FA9" w:rsidRDefault="004C2FA9">
    <w:pPr>
      <w:pBdr>
        <w:top w:val="nil"/>
        <w:left w:val="nil"/>
        <w:bottom w:val="nil"/>
        <w:right w:val="nil"/>
        <w:between w:val="nil"/>
      </w:pBdr>
      <w:tabs>
        <w:tab w:val="right" w:pos="6237"/>
      </w:tabs>
      <w:spacing w:after="0" w:line="240" w:lineRule="auto"/>
      <w:ind w:left="3600"/>
      <w:rPr>
        <w:rFonts w:ascii="Helvetica Neue" w:eastAsia="Helvetica Neue" w:hAnsi="Helvetica Neue" w:cs="Helvetica Neue"/>
        <w:color w:val="8080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063472" w14:textId="77777777" w:rsidR="00704C71" w:rsidRDefault="00704C71">
      <w:pPr>
        <w:spacing w:after="0" w:line="240" w:lineRule="auto"/>
      </w:pPr>
      <w:r>
        <w:separator/>
      </w:r>
    </w:p>
  </w:footnote>
  <w:footnote w:type="continuationSeparator" w:id="0">
    <w:p w14:paraId="1F0E841C" w14:textId="77777777" w:rsidR="00704C71" w:rsidRDefault="00704C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34736" w14:textId="0C3FC2F0" w:rsidR="004C2FA9" w:rsidRDefault="00561F29">
    <w:pPr>
      <w:pBdr>
        <w:top w:val="nil"/>
        <w:left w:val="nil"/>
        <w:bottom w:val="nil"/>
        <w:right w:val="nil"/>
        <w:between w:val="nil"/>
      </w:pBdr>
      <w:tabs>
        <w:tab w:val="center" w:pos="4513"/>
        <w:tab w:val="right" w:pos="9026"/>
      </w:tabs>
      <w:spacing w:after="0" w:line="240" w:lineRule="auto"/>
      <w:rPr>
        <w:color w:val="000000"/>
      </w:rPr>
    </w:pPr>
    <w:r w:rsidRPr="005951C7">
      <w:rPr>
        <w:noProof/>
        <w:highlight w:val="yellow"/>
      </w:rPr>
      <w:drawing>
        <wp:anchor distT="0" distB="0" distL="114300" distR="114300" simplePos="0" relativeHeight="251664384" behindDoc="1" locked="0" layoutInCell="1" allowOverlap="1" wp14:anchorId="05263A06" wp14:editId="79B88533">
          <wp:simplePos x="0" y="0"/>
          <wp:positionH relativeFrom="margin">
            <wp:align>center</wp:align>
          </wp:positionH>
          <wp:positionV relativeFrom="paragraph">
            <wp:posOffset>-419735</wp:posOffset>
          </wp:positionV>
          <wp:extent cx="3244850" cy="71433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4850" cy="71433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3733A" w14:textId="6B5F4AA1" w:rsidR="00561F29" w:rsidRDefault="00561F29">
    <w:pPr>
      <w:pBdr>
        <w:top w:val="nil"/>
        <w:left w:val="nil"/>
        <w:bottom w:val="nil"/>
        <w:right w:val="nil"/>
        <w:between w:val="nil"/>
      </w:pBdr>
      <w:spacing w:after="0" w:line="240" w:lineRule="auto"/>
      <w:jc w:val="center"/>
      <w:rPr>
        <w:b/>
        <w:color w:val="000000"/>
        <w:sz w:val="30"/>
        <w:szCs w:val="30"/>
      </w:rPr>
    </w:pPr>
    <w:r w:rsidRPr="005951C7">
      <w:rPr>
        <w:noProof/>
        <w:highlight w:val="yellow"/>
      </w:rPr>
      <w:drawing>
        <wp:anchor distT="0" distB="0" distL="114300" distR="114300" simplePos="0" relativeHeight="251662336" behindDoc="1" locked="0" layoutInCell="1" allowOverlap="1" wp14:anchorId="2BCBC0F5" wp14:editId="4CB0BD1F">
          <wp:simplePos x="0" y="0"/>
          <wp:positionH relativeFrom="page">
            <wp:posOffset>6502400</wp:posOffset>
          </wp:positionH>
          <wp:positionV relativeFrom="paragraph">
            <wp:posOffset>-532765</wp:posOffset>
          </wp:positionV>
          <wp:extent cx="1060450" cy="10604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045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51C7">
      <w:rPr>
        <w:noProof/>
        <w:highlight w:val="yellow"/>
      </w:rPr>
      <w:drawing>
        <wp:anchor distT="0" distB="0" distL="114300" distR="114300" simplePos="0" relativeHeight="251660288" behindDoc="1" locked="0" layoutInCell="1" allowOverlap="1" wp14:anchorId="18E47485" wp14:editId="4989F7A9">
          <wp:simplePos x="0" y="0"/>
          <wp:positionH relativeFrom="page">
            <wp:align>left</wp:align>
          </wp:positionH>
          <wp:positionV relativeFrom="paragraph">
            <wp:posOffset>-447675</wp:posOffset>
          </wp:positionV>
          <wp:extent cx="3244850" cy="71433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44850" cy="7143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334C8" w14:textId="677CED37" w:rsidR="004C2FA9" w:rsidRDefault="00536BCC">
    <w:pPr>
      <w:pBdr>
        <w:top w:val="nil"/>
        <w:left w:val="nil"/>
        <w:bottom w:val="nil"/>
        <w:right w:val="nil"/>
        <w:between w:val="nil"/>
      </w:pBdr>
      <w:spacing w:after="0" w:line="240" w:lineRule="auto"/>
      <w:jc w:val="center"/>
      <w:rPr>
        <w:color w:val="000000"/>
        <w:sz w:val="30"/>
        <w:szCs w:val="30"/>
      </w:rPr>
    </w:pPr>
    <w:r>
      <w:rPr>
        <w:b/>
        <w:color w:val="000000"/>
        <w:sz w:val="30"/>
        <w:szCs w:val="30"/>
      </w:rPr>
      <w:t>Client Code of Conduct</w:t>
    </w:r>
    <w:r w:rsidR="00561F29">
      <w:rPr>
        <w:b/>
        <w:color w:val="000000"/>
        <w:sz w:val="30"/>
        <w:szCs w:val="30"/>
      </w:rPr>
      <w:t xml:space="preserve"> - </w:t>
    </w:r>
    <w:r>
      <w:rPr>
        <w:color w:val="000000"/>
        <w:sz w:val="30"/>
        <w:szCs w:val="30"/>
      </w:rPr>
      <w:t>Community Justice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CC20F7"/>
    <w:multiLevelType w:val="multilevel"/>
    <w:tmpl w:val="D20482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A8581C"/>
    <w:multiLevelType w:val="multilevel"/>
    <w:tmpl w:val="DD7EC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A95F2B"/>
    <w:multiLevelType w:val="multilevel"/>
    <w:tmpl w:val="97DA11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A74101"/>
    <w:multiLevelType w:val="multilevel"/>
    <w:tmpl w:val="2BC44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pg9SWoBaD/H/NPGvImZpaKz5n53j5YCfBfIGZJWepgHFG2vZwLxhNxFVWGb4NprrZ1YgKB5il4G0q32YZj6wvA==" w:salt="djpek6B+wvZO78vuSoup5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FA9"/>
    <w:rsid w:val="00087E44"/>
    <w:rsid w:val="002B58AC"/>
    <w:rsid w:val="002C6D26"/>
    <w:rsid w:val="004C2FA9"/>
    <w:rsid w:val="00536BCC"/>
    <w:rsid w:val="00561F29"/>
    <w:rsid w:val="00590122"/>
    <w:rsid w:val="006145AF"/>
    <w:rsid w:val="00642F07"/>
    <w:rsid w:val="006D1B6D"/>
    <w:rsid w:val="00704C71"/>
    <w:rsid w:val="00A47CF4"/>
    <w:rsid w:val="00B42687"/>
    <w:rsid w:val="00BD2AFF"/>
    <w:rsid w:val="00BE67B9"/>
    <w:rsid w:val="00CD65B8"/>
    <w:rsid w:val="00EB79A3"/>
    <w:rsid w:val="00EF791E"/>
    <w:rsid w:val="00F55D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EC030"/>
  <w15:docId w15:val="{22F96248-FB05-4742-B171-5E32C229D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29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DC1CE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E5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5731"/>
  </w:style>
  <w:style w:type="paragraph" w:styleId="Footer">
    <w:name w:val="footer"/>
    <w:basedOn w:val="Normal"/>
    <w:link w:val="FooterChar"/>
    <w:uiPriority w:val="99"/>
    <w:unhideWhenUsed/>
    <w:rsid w:val="006E5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5731"/>
  </w:style>
  <w:style w:type="character" w:styleId="Hyperlink">
    <w:name w:val="Hyperlink"/>
    <w:basedOn w:val="DefaultParagraphFont"/>
    <w:uiPriority w:val="99"/>
    <w:unhideWhenUsed/>
    <w:rsid w:val="006E5731"/>
    <w:rPr>
      <w:color w:val="0563C1" w:themeColor="hyperlink"/>
      <w:u w:val="single"/>
    </w:rPr>
  </w:style>
  <w:style w:type="paragraph" w:styleId="NoSpacing">
    <w:name w:val="No Spacing"/>
    <w:uiPriority w:val="1"/>
    <w:qFormat/>
    <w:rsid w:val="006E5731"/>
    <w:pPr>
      <w:spacing w:after="0" w:line="240" w:lineRule="auto"/>
    </w:pPr>
    <w:rPr>
      <w:rFonts w:eastAsiaTheme="minorEastAsia"/>
      <w:lang w:eastAsia="en-GB"/>
    </w:rPr>
  </w:style>
  <w:style w:type="character" w:styleId="UnresolvedMention">
    <w:name w:val="Unresolved Mention"/>
    <w:basedOn w:val="DefaultParagraphFont"/>
    <w:uiPriority w:val="99"/>
    <w:semiHidden/>
    <w:unhideWhenUsed/>
    <w:rsid w:val="00EE53F2"/>
    <w:rPr>
      <w:color w:val="808080"/>
      <w:shd w:val="clear" w:color="auto" w:fill="E6E6E6"/>
    </w:rPr>
  </w:style>
  <w:style w:type="paragraph" w:customStyle="1" w:styleId="Default">
    <w:name w:val="Default"/>
    <w:rsid w:val="00CF2223"/>
    <w:pPr>
      <w:autoSpaceDE w:val="0"/>
      <w:autoSpaceDN w:val="0"/>
      <w:adjustRightInd w:val="0"/>
      <w:spacing w:after="0" w:line="240" w:lineRule="auto"/>
    </w:pPr>
    <w:rPr>
      <w:color w:val="000000"/>
      <w:sz w:val="24"/>
      <w:szCs w:val="24"/>
    </w:rPr>
  </w:style>
  <w:style w:type="character" w:customStyle="1" w:styleId="Heading2Char">
    <w:name w:val="Heading 2 Char"/>
    <w:basedOn w:val="DefaultParagraphFont"/>
    <w:link w:val="Heading2"/>
    <w:uiPriority w:val="9"/>
    <w:rsid w:val="00DC1CE6"/>
    <w:rPr>
      <w:rFonts w:ascii="Times New Roman" w:eastAsia="Times New Roman" w:hAnsi="Times New Roman" w:cs="Times New Roman"/>
      <w:b/>
      <w:bCs/>
      <w:sz w:val="36"/>
      <w:szCs w:val="36"/>
      <w:lang w:eastAsia="en-AU"/>
    </w:rPr>
  </w:style>
  <w:style w:type="character" w:customStyle="1" w:styleId="color15">
    <w:name w:val="color_15"/>
    <w:basedOn w:val="DefaultParagraphFont"/>
    <w:rsid w:val="00DC1CE6"/>
  </w:style>
  <w:style w:type="paragraph" w:styleId="ListParagraph">
    <w:name w:val="List Paragraph"/>
    <w:basedOn w:val="Normal"/>
    <w:uiPriority w:val="34"/>
    <w:qFormat/>
    <w:rsid w:val="00DC1CE6"/>
    <w:pPr>
      <w:ind w:left="720"/>
      <w:contextualSpacing/>
    </w:pPr>
  </w:style>
  <w:style w:type="paragraph" w:styleId="BalloonText">
    <w:name w:val="Balloon Text"/>
    <w:basedOn w:val="Normal"/>
    <w:link w:val="BalloonTextChar"/>
    <w:uiPriority w:val="99"/>
    <w:semiHidden/>
    <w:unhideWhenUsed/>
    <w:rsid w:val="00EA7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990"/>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PlaceholderText">
    <w:name w:val="Placeholder Text"/>
    <w:basedOn w:val="DefaultParagraphFont"/>
    <w:uiPriority w:val="99"/>
    <w:semiHidden/>
    <w:rsid w:val="00561F2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cssaustralia.org/" TargetMode="External"/><Relationship Id="rId13" Type="http://schemas.openxmlformats.org/officeDocument/2006/relationships/oleObject" Target="embeddings/oleObject1.bin"/><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mailto:Justice@dcssaustralia.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stice@dcssaustralia.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wdo@revenue.nsw.gov.au" TargetMode="External"/><Relationship Id="rId23" Type="http://schemas.openxmlformats.org/officeDocument/2006/relationships/fontTable" Target="fontTable.xml"/><Relationship Id="rId10" Type="http://schemas.openxmlformats.org/officeDocument/2006/relationships/hyperlink" Target="mailto:WDP@justice.vic.gov.a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justice.vic.gov.au/wdp" TargetMode="External"/><Relationship Id="rId14" Type="http://schemas.openxmlformats.org/officeDocument/2006/relationships/hyperlink" Target="https://www.revenue.nsw.gov.au/fines-and-fees/advocates/wdo-sponsors"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Justice@dcssaustralia.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Services@dcssaustrali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6GrX+dXYee0fTL2YEtYzcmEtLw==">AMUW2mUV2Za66dLJDnt0QKIq2K8E9Tgh6H55kv2pe2Cb4RVksjqQ/89qeom9ODPPopAQ+YayqVWD3Y9KcB4XUOeUly3FiRmFIRnUPCYzUFw+rW950gQGz7Zf7JyaCt81fxb592WpuLsNXtKXg7EWzqqar6Omm04Bsg==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1285</Words>
  <Characters>7328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Manager - Thomas Conley</dc:creator>
  <cp:lastModifiedBy>Tom Conley</cp:lastModifiedBy>
  <cp:revision>6</cp:revision>
  <cp:lastPrinted>2020-01-11T09:29:00Z</cp:lastPrinted>
  <dcterms:created xsi:type="dcterms:W3CDTF">2020-01-11T09:29:00Z</dcterms:created>
  <dcterms:modified xsi:type="dcterms:W3CDTF">2020-08-08T15:58:00Z</dcterms:modified>
</cp:coreProperties>
</file>